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D7BB" w14:textId="77777777" w:rsidR="00D074C2" w:rsidRDefault="00D074C2" w:rsidP="00D074C2">
      <w:pPr>
        <w:pStyle w:val="Title"/>
      </w:pPr>
      <w:r>
        <w:rPr>
          <w:noProof/>
        </w:rPr>
        <w:drawing>
          <wp:anchor distT="0" distB="0" distL="114300" distR="114300" simplePos="0" relativeHeight="251659264" behindDoc="1" locked="0" layoutInCell="1" allowOverlap="1" wp14:anchorId="398D8487" wp14:editId="05220211">
            <wp:simplePos x="0" y="0"/>
            <wp:positionH relativeFrom="column">
              <wp:posOffset>228600</wp:posOffset>
            </wp:positionH>
            <wp:positionV relativeFrom="paragraph">
              <wp:posOffset>-428625</wp:posOffset>
            </wp:positionV>
            <wp:extent cx="5486400" cy="758825"/>
            <wp:effectExtent l="0" t="0" r="0" b="3175"/>
            <wp:wrapTight wrapText="bothSides">
              <wp:wrapPolygon edited="0">
                <wp:start x="0" y="0"/>
                <wp:lineTo x="0" y="21148"/>
                <wp:lineTo x="21525" y="21148"/>
                <wp:lineTo x="21525" y="0"/>
                <wp:lineTo x="0" y="0"/>
              </wp:wrapPolygon>
            </wp:wrapTight>
            <wp:docPr id="1" name="Picture 1" descr="LR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MD Logo"/>
                    <pic:cNvPicPr>
                      <a:picLocks noChangeAspect="1" noChangeArrowheads="1"/>
                    </pic:cNvPicPr>
                  </pic:nvPicPr>
                  <pic:blipFill>
                    <a:blip r:embed="rId7">
                      <a:extLst>
                        <a:ext uri="{28A0092B-C50C-407E-A947-70E740481C1C}">
                          <a14:useLocalDpi xmlns:a14="http://schemas.microsoft.com/office/drawing/2010/main" val="0"/>
                        </a:ext>
                      </a:extLst>
                    </a:blip>
                    <a:srcRect t="40941" b="39529"/>
                    <a:stretch>
                      <a:fillRect/>
                    </a:stretch>
                  </pic:blipFill>
                  <pic:spPr bwMode="auto">
                    <a:xfrm>
                      <a:off x="0" y="0"/>
                      <a:ext cx="548640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42901" w14:textId="20E570ED" w:rsidR="00D074C2" w:rsidRPr="008E1F00" w:rsidRDefault="00F63276" w:rsidP="00D074C2">
      <w:pPr>
        <w:pStyle w:val="Title"/>
        <w:rPr>
          <w:sz w:val="36"/>
          <w:szCs w:val="24"/>
          <w:u w:val="single"/>
        </w:rPr>
      </w:pPr>
      <w:r>
        <w:rPr>
          <w:sz w:val="36"/>
          <w:szCs w:val="24"/>
          <w:u w:val="single"/>
        </w:rPr>
        <w:t>Nature Preserve</w:t>
      </w:r>
      <w:r w:rsidR="00D074C2" w:rsidRPr="008E1F00">
        <w:rPr>
          <w:sz w:val="36"/>
          <w:szCs w:val="24"/>
          <w:u w:val="single"/>
        </w:rPr>
        <w:t xml:space="preserve"> Technician for the Lake Ripley Management District</w:t>
      </w:r>
    </w:p>
    <w:p w14:paraId="3D75DFCF" w14:textId="76DC4F69" w:rsidR="00D074C2" w:rsidRPr="008E1F00" w:rsidRDefault="00D074C2" w:rsidP="00D074C2">
      <w:pPr>
        <w:pStyle w:val="Title"/>
        <w:rPr>
          <w:b w:val="0"/>
          <w:bCs/>
          <w:i/>
          <w:iCs/>
          <w:sz w:val="22"/>
          <w:szCs w:val="22"/>
        </w:rPr>
      </w:pPr>
      <w:r w:rsidRPr="008E1F00">
        <w:rPr>
          <w:b w:val="0"/>
          <w:bCs/>
          <w:i/>
          <w:iCs/>
          <w:sz w:val="22"/>
          <w:szCs w:val="22"/>
        </w:rPr>
        <w:t>February 202</w:t>
      </w:r>
      <w:r w:rsidR="006553BD">
        <w:rPr>
          <w:b w:val="0"/>
          <w:bCs/>
          <w:i/>
          <w:iCs/>
          <w:sz w:val="22"/>
          <w:szCs w:val="22"/>
        </w:rPr>
        <w:t>3</w:t>
      </w:r>
    </w:p>
    <w:p w14:paraId="6E17D6DF" w14:textId="77777777" w:rsidR="00D074C2" w:rsidRDefault="00D074C2" w:rsidP="00D074C2">
      <w:pPr>
        <w:pStyle w:val="Subtitle"/>
        <w:rPr>
          <w:b w:val="0"/>
          <w:color w:val="0070C0"/>
        </w:rPr>
      </w:pPr>
      <w:r>
        <w:rPr>
          <w:u w:val="single"/>
        </w:rPr>
        <w:t>TITLE</w:t>
      </w:r>
      <w:r>
        <w:rPr>
          <w:b w:val="0"/>
        </w:rPr>
        <w:t xml:space="preserve"> </w:t>
      </w:r>
    </w:p>
    <w:p w14:paraId="239B1E94" w14:textId="77777777" w:rsidR="00D074C2" w:rsidRPr="00DE6F98" w:rsidRDefault="00D074C2" w:rsidP="00D074C2">
      <w:pPr>
        <w:pStyle w:val="Subtitle"/>
        <w:rPr>
          <w:b w:val="0"/>
          <w:color w:val="000000"/>
          <w:sz w:val="24"/>
          <w:szCs w:val="24"/>
        </w:rPr>
      </w:pPr>
    </w:p>
    <w:p w14:paraId="10F0C718" w14:textId="22479351" w:rsidR="00D074C2" w:rsidRPr="00DE6F98" w:rsidRDefault="00E57B00" w:rsidP="00D074C2">
      <w:pPr>
        <w:pStyle w:val="Subtitle"/>
        <w:rPr>
          <w:b w:val="0"/>
          <w:color w:val="000000"/>
          <w:sz w:val="24"/>
          <w:szCs w:val="24"/>
        </w:rPr>
      </w:pPr>
      <w:r>
        <w:rPr>
          <w:b w:val="0"/>
          <w:color w:val="000000"/>
          <w:sz w:val="24"/>
          <w:szCs w:val="24"/>
        </w:rPr>
        <w:t>Nature Preserve</w:t>
      </w:r>
      <w:r w:rsidR="00D074C2">
        <w:rPr>
          <w:b w:val="0"/>
          <w:color w:val="000000"/>
          <w:sz w:val="24"/>
          <w:szCs w:val="24"/>
        </w:rPr>
        <w:t xml:space="preserve"> Technician</w:t>
      </w:r>
      <w:r w:rsidR="00ED45E8">
        <w:rPr>
          <w:b w:val="0"/>
          <w:color w:val="000000"/>
          <w:sz w:val="24"/>
          <w:szCs w:val="24"/>
        </w:rPr>
        <w:t xml:space="preserve"> </w:t>
      </w:r>
    </w:p>
    <w:p w14:paraId="0012A775" w14:textId="77777777" w:rsidR="00D074C2" w:rsidRPr="008D3676" w:rsidRDefault="00D074C2" w:rsidP="00D074C2">
      <w:pPr>
        <w:rPr>
          <w:b/>
          <w:sz w:val="24"/>
          <w:szCs w:val="24"/>
        </w:rPr>
      </w:pPr>
    </w:p>
    <w:p w14:paraId="66AEEEC5" w14:textId="77777777" w:rsidR="00D074C2" w:rsidRDefault="00D074C2" w:rsidP="00D074C2">
      <w:pPr>
        <w:pStyle w:val="Heading2"/>
        <w:rPr>
          <w:u w:val="single"/>
        </w:rPr>
      </w:pPr>
      <w:r>
        <w:rPr>
          <w:u w:val="single"/>
        </w:rPr>
        <w:t>COMPENSATION</w:t>
      </w:r>
    </w:p>
    <w:p w14:paraId="600AEF68" w14:textId="77777777" w:rsidR="00D074C2" w:rsidRDefault="00D074C2" w:rsidP="00D074C2">
      <w:pPr>
        <w:pStyle w:val="BodyText"/>
      </w:pPr>
    </w:p>
    <w:p w14:paraId="1E8F4937" w14:textId="2F5C710B" w:rsidR="00D074C2" w:rsidRDefault="00D074C2" w:rsidP="00D074C2">
      <w:pPr>
        <w:rPr>
          <w:sz w:val="24"/>
          <w:szCs w:val="24"/>
        </w:rPr>
      </w:pPr>
      <w:r w:rsidRPr="00E2578A">
        <w:rPr>
          <w:sz w:val="24"/>
          <w:szCs w:val="24"/>
        </w:rPr>
        <w:t>Salary range:  This is a part-time 202</w:t>
      </w:r>
      <w:r w:rsidR="00D11B46">
        <w:rPr>
          <w:sz w:val="24"/>
          <w:szCs w:val="24"/>
        </w:rPr>
        <w:t>3</w:t>
      </w:r>
      <w:r w:rsidRPr="00E2578A">
        <w:rPr>
          <w:sz w:val="24"/>
          <w:szCs w:val="24"/>
        </w:rPr>
        <w:t xml:space="preserve"> position not to </w:t>
      </w:r>
      <w:r w:rsidRPr="00302265">
        <w:rPr>
          <w:sz w:val="24"/>
          <w:szCs w:val="24"/>
        </w:rPr>
        <w:t xml:space="preserve">exceed </w:t>
      </w:r>
      <w:r w:rsidR="003432D1" w:rsidRPr="00302265">
        <w:rPr>
          <w:sz w:val="24"/>
          <w:szCs w:val="24"/>
        </w:rPr>
        <w:t>1</w:t>
      </w:r>
      <w:r w:rsidR="00302265">
        <w:rPr>
          <w:sz w:val="24"/>
          <w:szCs w:val="24"/>
        </w:rPr>
        <w:t>50</w:t>
      </w:r>
      <w:r w:rsidR="00760D98">
        <w:rPr>
          <w:sz w:val="24"/>
          <w:szCs w:val="24"/>
        </w:rPr>
        <w:t>-200</w:t>
      </w:r>
      <w:r w:rsidRPr="00302265">
        <w:rPr>
          <w:sz w:val="24"/>
          <w:szCs w:val="24"/>
        </w:rPr>
        <w:t xml:space="preserve"> hours. $14</w:t>
      </w:r>
      <w:r w:rsidR="00E57B00" w:rsidRPr="00302265">
        <w:rPr>
          <w:sz w:val="24"/>
          <w:szCs w:val="24"/>
        </w:rPr>
        <w:t>.00</w:t>
      </w:r>
      <w:r w:rsidRPr="00302265">
        <w:rPr>
          <w:sz w:val="24"/>
          <w:szCs w:val="24"/>
        </w:rPr>
        <w:t>-21</w:t>
      </w:r>
      <w:r w:rsidR="00E57B00" w:rsidRPr="00302265">
        <w:rPr>
          <w:sz w:val="24"/>
          <w:szCs w:val="24"/>
        </w:rPr>
        <w:t>.00</w:t>
      </w:r>
      <w:r w:rsidRPr="00302265">
        <w:rPr>
          <w:sz w:val="24"/>
          <w:szCs w:val="24"/>
        </w:rPr>
        <w:t xml:space="preserve">/hour </w:t>
      </w:r>
      <w:r w:rsidRPr="00E2578A">
        <w:rPr>
          <w:sz w:val="24"/>
          <w:szCs w:val="24"/>
        </w:rPr>
        <w:t xml:space="preserve">based on </w:t>
      </w:r>
      <w:r w:rsidR="00E57B00">
        <w:rPr>
          <w:sz w:val="24"/>
          <w:szCs w:val="24"/>
        </w:rPr>
        <w:t xml:space="preserve">qualifications and </w:t>
      </w:r>
      <w:r w:rsidRPr="00E2578A">
        <w:rPr>
          <w:sz w:val="24"/>
          <w:szCs w:val="24"/>
        </w:rPr>
        <w:t>experience</w:t>
      </w:r>
      <w:r w:rsidR="007827F5" w:rsidRPr="00E2578A">
        <w:rPr>
          <w:sz w:val="24"/>
          <w:szCs w:val="24"/>
        </w:rPr>
        <w:t>.</w:t>
      </w:r>
      <w:r w:rsidR="006B60D8">
        <w:rPr>
          <w:sz w:val="24"/>
          <w:szCs w:val="24"/>
        </w:rPr>
        <w:t xml:space="preserve"> </w:t>
      </w:r>
    </w:p>
    <w:p w14:paraId="79F8940D" w14:textId="77777777" w:rsidR="00D074C2" w:rsidRDefault="00D074C2" w:rsidP="00D074C2">
      <w:pPr>
        <w:rPr>
          <w:sz w:val="24"/>
          <w:szCs w:val="24"/>
        </w:rPr>
      </w:pPr>
    </w:p>
    <w:p w14:paraId="5054A517" w14:textId="6343C064" w:rsidR="00D074C2" w:rsidRPr="008D3676" w:rsidRDefault="00D074C2" w:rsidP="00D074C2">
      <w:pPr>
        <w:rPr>
          <w:b/>
          <w:color w:val="0070C0"/>
          <w:sz w:val="24"/>
          <w:szCs w:val="24"/>
        </w:rPr>
      </w:pPr>
      <w:r>
        <w:rPr>
          <w:sz w:val="24"/>
          <w:szCs w:val="24"/>
        </w:rPr>
        <w:t>No benefits.  Flexible hours.</w:t>
      </w:r>
      <w:r w:rsidR="00E57B00">
        <w:rPr>
          <w:sz w:val="24"/>
          <w:szCs w:val="24"/>
        </w:rPr>
        <w:t xml:space="preserve"> </w:t>
      </w:r>
      <w:r w:rsidR="00760D98">
        <w:rPr>
          <w:sz w:val="24"/>
          <w:szCs w:val="24"/>
        </w:rPr>
        <w:t xml:space="preserve">Ideally available June through September. </w:t>
      </w:r>
    </w:p>
    <w:p w14:paraId="5A4E529F" w14:textId="77777777" w:rsidR="00D074C2" w:rsidRDefault="00D074C2" w:rsidP="00D074C2">
      <w:pPr>
        <w:rPr>
          <w:b/>
          <w:sz w:val="24"/>
          <w:szCs w:val="24"/>
        </w:rPr>
      </w:pPr>
    </w:p>
    <w:p w14:paraId="09C493DA" w14:textId="77777777" w:rsidR="00D074C2" w:rsidRDefault="00D074C2" w:rsidP="00D074C2">
      <w:pPr>
        <w:pStyle w:val="Heading2"/>
        <w:rPr>
          <w:u w:val="single"/>
        </w:rPr>
      </w:pPr>
      <w:r>
        <w:rPr>
          <w:u w:val="single"/>
        </w:rPr>
        <w:t>PURPOSE AND SCOPE</w:t>
      </w:r>
    </w:p>
    <w:p w14:paraId="5568CFDC" w14:textId="77777777" w:rsidR="00D074C2" w:rsidRDefault="00D074C2" w:rsidP="00D074C2">
      <w:pPr>
        <w:pStyle w:val="BodyText"/>
      </w:pPr>
    </w:p>
    <w:p w14:paraId="30FB1792" w14:textId="624F4F4B" w:rsidR="00D074C2" w:rsidRDefault="00D074C2" w:rsidP="00D074C2">
      <w:pPr>
        <w:pStyle w:val="BodyText"/>
      </w:pPr>
      <w:r>
        <w:t xml:space="preserve">The Lake Ripley Management District (District) is a local, special-purpose unit of government dedicated to improving and protecting the water quality, ecological health, and recreational values of Lake Ripley. The District currently has an opening for a </w:t>
      </w:r>
      <w:r w:rsidR="00E57B00">
        <w:t>Nature Preserve Technician</w:t>
      </w:r>
      <w:r>
        <w:t xml:space="preserve">. This position is based in Cambridge, Wisconsin, and will operate under the direction and supervision of the District’s Lake Manager, with oversight by the Chair of the Lake Ripley Management District. The </w:t>
      </w:r>
      <w:r w:rsidR="005B188F">
        <w:t>Nature Preserve</w:t>
      </w:r>
      <w:r>
        <w:t xml:space="preserve"> Technician is responsible for carrying out assigned programs and projects in line with the District’s management plans.  </w:t>
      </w:r>
    </w:p>
    <w:p w14:paraId="6F53A6D4" w14:textId="77777777" w:rsidR="00E57B00" w:rsidRDefault="00E57B00" w:rsidP="00D074C2">
      <w:pPr>
        <w:pStyle w:val="BodyText"/>
      </w:pPr>
    </w:p>
    <w:p w14:paraId="2BA54271" w14:textId="392A5409" w:rsidR="00E57B00" w:rsidRDefault="00E57B00" w:rsidP="00E57B00">
      <w:pPr>
        <w:pStyle w:val="Heading2"/>
        <w:rPr>
          <w:u w:val="single"/>
        </w:rPr>
      </w:pPr>
      <w:r>
        <w:rPr>
          <w:u w:val="single"/>
        </w:rPr>
        <w:t>DESCRIPTION</w:t>
      </w:r>
    </w:p>
    <w:p w14:paraId="27E69E3C" w14:textId="68D544FC" w:rsidR="00E57B00" w:rsidRDefault="00E57B00" w:rsidP="00E57B00"/>
    <w:p w14:paraId="4A918C95" w14:textId="6C759602" w:rsidR="00E57B00" w:rsidRDefault="00E57B00" w:rsidP="007260DE">
      <w:r>
        <w:rPr>
          <w:sz w:val="24"/>
          <w:szCs w:val="24"/>
        </w:rPr>
        <w:t>The District Preserve is 207-acres</w:t>
      </w:r>
      <w:r w:rsidR="007260DE">
        <w:rPr>
          <w:sz w:val="24"/>
          <w:szCs w:val="24"/>
        </w:rPr>
        <w:t xml:space="preserve"> of prairie, wetland, and woodland. The main goal of the Preserve is to protect Lake Ripley and its water quality by conserving critical headwater areas. This position will work towards completing goals the District has created for the Lake District Preserve. </w:t>
      </w:r>
    </w:p>
    <w:p w14:paraId="26698853" w14:textId="1EC589A9" w:rsidR="00E57B00" w:rsidRDefault="00E57B00" w:rsidP="00D074C2">
      <w:pPr>
        <w:pStyle w:val="BodyText"/>
      </w:pPr>
    </w:p>
    <w:p w14:paraId="2BC3FE0D" w14:textId="77777777" w:rsidR="00D074C2" w:rsidRDefault="00D074C2" w:rsidP="00D074C2">
      <w:pPr>
        <w:rPr>
          <w:sz w:val="16"/>
        </w:rPr>
      </w:pPr>
    </w:p>
    <w:p w14:paraId="18F6138A" w14:textId="77777777" w:rsidR="00D074C2" w:rsidRDefault="00D074C2" w:rsidP="00D074C2">
      <w:pPr>
        <w:pStyle w:val="Heading2"/>
        <w:rPr>
          <w:u w:val="single"/>
        </w:rPr>
      </w:pPr>
      <w:r>
        <w:rPr>
          <w:u w:val="single"/>
        </w:rPr>
        <w:t>RESPONSIBILITIES</w:t>
      </w:r>
    </w:p>
    <w:p w14:paraId="33584E4E" w14:textId="77777777" w:rsidR="00D074C2" w:rsidRPr="008D3676" w:rsidRDefault="00D074C2" w:rsidP="00D074C2"/>
    <w:p w14:paraId="5737B420" w14:textId="2E6EE7E3" w:rsidR="009A0EEF" w:rsidRPr="00CA0C5F" w:rsidRDefault="009A0EEF" w:rsidP="009A0EEF">
      <w:pPr>
        <w:numPr>
          <w:ilvl w:val="0"/>
          <w:numId w:val="1"/>
        </w:numPr>
        <w:rPr>
          <w:sz w:val="24"/>
        </w:rPr>
      </w:pPr>
      <w:r w:rsidRPr="00CA0C5F">
        <w:rPr>
          <w:sz w:val="24"/>
        </w:rPr>
        <w:t xml:space="preserve">Assist Lake Manager in implementing the long-term restoration and management plan for </w:t>
      </w:r>
      <w:r w:rsidR="006B0DD8">
        <w:rPr>
          <w:sz w:val="24"/>
        </w:rPr>
        <w:t>the</w:t>
      </w:r>
      <w:r w:rsidRPr="00CA0C5F">
        <w:rPr>
          <w:sz w:val="24"/>
        </w:rPr>
        <w:t xml:space="preserve"> 207-acre </w:t>
      </w:r>
      <w:r>
        <w:rPr>
          <w:sz w:val="24"/>
        </w:rPr>
        <w:t>Preserve</w:t>
      </w:r>
      <w:r w:rsidRPr="00CA0C5F">
        <w:rPr>
          <w:sz w:val="24"/>
        </w:rPr>
        <w:t xml:space="preserve"> owned by the District.</w:t>
      </w:r>
      <w:r w:rsidR="00915326">
        <w:rPr>
          <w:sz w:val="24"/>
        </w:rPr>
        <w:t xml:space="preserve"> Gather data on the Preserve to help monitor, manage, </w:t>
      </w:r>
      <w:r w:rsidR="006B0DD8">
        <w:rPr>
          <w:sz w:val="24"/>
        </w:rPr>
        <w:t>maintain,</w:t>
      </w:r>
      <w:r w:rsidR="00915326">
        <w:rPr>
          <w:sz w:val="24"/>
        </w:rPr>
        <w:t xml:space="preserve"> and protect the areas.</w:t>
      </w:r>
    </w:p>
    <w:p w14:paraId="636F51BF" w14:textId="4BAFEDF8" w:rsidR="007260DE" w:rsidRPr="00CA0C5F" w:rsidRDefault="007260DE" w:rsidP="007260DE">
      <w:pPr>
        <w:numPr>
          <w:ilvl w:val="0"/>
          <w:numId w:val="1"/>
        </w:numPr>
        <w:rPr>
          <w:sz w:val="24"/>
        </w:rPr>
      </w:pPr>
      <w:r w:rsidRPr="00CA0C5F">
        <w:rPr>
          <w:sz w:val="24"/>
        </w:rPr>
        <w:t xml:space="preserve">Maintenance of 207-acre Preserve; involving </w:t>
      </w:r>
      <w:r w:rsidR="009A0EEF">
        <w:rPr>
          <w:sz w:val="24"/>
        </w:rPr>
        <w:t xml:space="preserve">trail maintenance, </w:t>
      </w:r>
      <w:r w:rsidRPr="00CA0C5F">
        <w:rPr>
          <w:sz w:val="24"/>
        </w:rPr>
        <w:t>brush trimming and removal, garbage clean out,</w:t>
      </w:r>
      <w:r w:rsidR="00B63A87">
        <w:rPr>
          <w:sz w:val="24"/>
        </w:rPr>
        <w:t xml:space="preserve"> noxious weed control,</w:t>
      </w:r>
      <w:r w:rsidRPr="00CA0C5F">
        <w:rPr>
          <w:sz w:val="24"/>
        </w:rPr>
        <w:t xml:space="preserve"> seed collection</w:t>
      </w:r>
      <w:r w:rsidR="00B63A87">
        <w:rPr>
          <w:sz w:val="24"/>
        </w:rPr>
        <w:t xml:space="preserve"> and other tasks</w:t>
      </w:r>
      <w:r w:rsidRPr="00CA0C5F">
        <w:rPr>
          <w:sz w:val="24"/>
        </w:rPr>
        <w:t>.</w:t>
      </w:r>
    </w:p>
    <w:p w14:paraId="1C930DC0" w14:textId="7C5124C9" w:rsidR="00AD3CBB" w:rsidRPr="00CA0C5F" w:rsidRDefault="00AD3CBB" w:rsidP="00AD3CBB">
      <w:pPr>
        <w:numPr>
          <w:ilvl w:val="0"/>
          <w:numId w:val="1"/>
        </w:numPr>
        <w:rPr>
          <w:sz w:val="24"/>
        </w:rPr>
      </w:pPr>
      <w:r w:rsidRPr="00CA0C5F">
        <w:rPr>
          <w:sz w:val="24"/>
        </w:rPr>
        <w:lastRenderedPageBreak/>
        <w:t xml:space="preserve">Carry out </w:t>
      </w:r>
      <w:r w:rsidR="00F76BE3">
        <w:rPr>
          <w:sz w:val="24"/>
        </w:rPr>
        <w:t>a</w:t>
      </w:r>
      <w:r w:rsidRPr="00CA0C5F">
        <w:rPr>
          <w:sz w:val="24"/>
        </w:rPr>
        <w:t xml:space="preserve">quatic </w:t>
      </w:r>
      <w:r w:rsidR="00F76BE3">
        <w:rPr>
          <w:sz w:val="24"/>
        </w:rPr>
        <w:t>i</w:t>
      </w:r>
      <w:r w:rsidRPr="00CA0C5F">
        <w:rPr>
          <w:sz w:val="24"/>
        </w:rPr>
        <w:t xml:space="preserve">nvasive </w:t>
      </w:r>
      <w:r w:rsidR="00F76BE3">
        <w:rPr>
          <w:sz w:val="24"/>
        </w:rPr>
        <w:t>s</w:t>
      </w:r>
      <w:r w:rsidRPr="00CA0C5F">
        <w:rPr>
          <w:sz w:val="24"/>
        </w:rPr>
        <w:t xml:space="preserve">pecies or </w:t>
      </w:r>
      <w:r w:rsidR="00F76BE3">
        <w:rPr>
          <w:sz w:val="24"/>
        </w:rPr>
        <w:t>t</w:t>
      </w:r>
      <w:r w:rsidRPr="00CA0C5F">
        <w:rPr>
          <w:sz w:val="24"/>
        </w:rPr>
        <w:t xml:space="preserve">errestrial </w:t>
      </w:r>
      <w:r w:rsidR="00F76BE3">
        <w:rPr>
          <w:sz w:val="24"/>
        </w:rPr>
        <w:t>i</w:t>
      </w:r>
      <w:r w:rsidRPr="00CA0C5F">
        <w:rPr>
          <w:sz w:val="24"/>
        </w:rPr>
        <w:t xml:space="preserve">nvasive </w:t>
      </w:r>
      <w:r w:rsidR="00F76BE3">
        <w:rPr>
          <w:sz w:val="24"/>
        </w:rPr>
        <w:t>s</w:t>
      </w:r>
      <w:r w:rsidRPr="00CA0C5F">
        <w:rPr>
          <w:sz w:val="24"/>
        </w:rPr>
        <w:t xml:space="preserve">pecies field work </w:t>
      </w:r>
      <w:r w:rsidR="00F76BE3">
        <w:rPr>
          <w:sz w:val="24"/>
        </w:rPr>
        <w:t xml:space="preserve">(e.g., </w:t>
      </w:r>
      <w:r w:rsidRPr="00CA0C5F">
        <w:rPr>
          <w:sz w:val="24"/>
        </w:rPr>
        <w:t>garlic mustard</w:t>
      </w:r>
      <w:r w:rsidR="00375ECD">
        <w:rPr>
          <w:sz w:val="24"/>
        </w:rPr>
        <w:t>, Dame’s rocket</w:t>
      </w:r>
      <w:r w:rsidRPr="00CA0C5F">
        <w:rPr>
          <w:sz w:val="24"/>
        </w:rPr>
        <w:t xml:space="preserve">, </w:t>
      </w:r>
      <w:r w:rsidR="00375ECD">
        <w:rPr>
          <w:sz w:val="24"/>
        </w:rPr>
        <w:t xml:space="preserve">and </w:t>
      </w:r>
      <w:r w:rsidRPr="00CA0C5F">
        <w:rPr>
          <w:sz w:val="24"/>
        </w:rPr>
        <w:t>buckthorn removal).</w:t>
      </w:r>
    </w:p>
    <w:p w14:paraId="504BA9E8" w14:textId="77777777" w:rsidR="00B63A87" w:rsidRDefault="00B63A87" w:rsidP="00B63A87">
      <w:pPr>
        <w:numPr>
          <w:ilvl w:val="0"/>
          <w:numId w:val="1"/>
        </w:numPr>
        <w:rPr>
          <w:sz w:val="24"/>
        </w:rPr>
      </w:pPr>
      <w:r>
        <w:rPr>
          <w:sz w:val="24"/>
        </w:rPr>
        <w:t>Wildlife research and management (e.g., checking and deploying trail cameras).</w:t>
      </w:r>
    </w:p>
    <w:p w14:paraId="54642A28" w14:textId="421B52EC" w:rsidR="00AD3CBB" w:rsidRPr="00CA0C5F" w:rsidRDefault="00AD3CBB" w:rsidP="00AD3CBB">
      <w:pPr>
        <w:numPr>
          <w:ilvl w:val="0"/>
          <w:numId w:val="1"/>
        </w:numPr>
        <w:rPr>
          <w:sz w:val="24"/>
        </w:rPr>
      </w:pPr>
      <w:r w:rsidRPr="00CA0C5F">
        <w:rPr>
          <w:sz w:val="24"/>
        </w:rPr>
        <w:t>Maintaining the carp barrier located on Park Road by keeping it clear of any debris.</w:t>
      </w:r>
    </w:p>
    <w:p w14:paraId="7D76796D" w14:textId="3605C126" w:rsidR="00AD3CBB" w:rsidRPr="00CA0C5F" w:rsidRDefault="00AD3CBB" w:rsidP="00AD3CBB">
      <w:pPr>
        <w:numPr>
          <w:ilvl w:val="0"/>
          <w:numId w:val="1"/>
        </w:numPr>
        <w:rPr>
          <w:sz w:val="24"/>
        </w:rPr>
      </w:pPr>
      <w:r>
        <w:rPr>
          <w:sz w:val="24"/>
        </w:rPr>
        <w:t>Present</w:t>
      </w:r>
      <w:r w:rsidRPr="00CA0C5F">
        <w:rPr>
          <w:sz w:val="24"/>
        </w:rPr>
        <w:t xml:space="preserve"> a</w:t>
      </w:r>
      <w:r>
        <w:rPr>
          <w:sz w:val="24"/>
        </w:rPr>
        <w:t xml:space="preserve"> </w:t>
      </w:r>
      <w:r w:rsidRPr="00CA0C5F">
        <w:rPr>
          <w:sz w:val="24"/>
        </w:rPr>
        <w:t xml:space="preserve">report </w:t>
      </w:r>
      <w:r w:rsidR="00375ECD">
        <w:rPr>
          <w:sz w:val="24"/>
        </w:rPr>
        <w:t>at</w:t>
      </w:r>
      <w:r w:rsidRPr="00CA0C5F">
        <w:rPr>
          <w:sz w:val="24"/>
        </w:rPr>
        <w:t xml:space="preserve"> the </w:t>
      </w:r>
      <w:r w:rsidR="00375ECD">
        <w:rPr>
          <w:sz w:val="24"/>
        </w:rPr>
        <w:t>September</w:t>
      </w:r>
      <w:r w:rsidRPr="00CA0C5F">
        <w:rPr>
          <w:sz w:val="24"/>
        </w:rPr>
        <w:t xml:space="preserve"> board meeting </w:t>
      </w:r>
      <w:r w:rsidR="00F76BE3">
        <w:rPr>
          <w:sz w:val="24"/>
        </w:rPr>
        <w:t xml:space="preserve">to the </w:t>
      </w:r>
      <w:r w:rsidR="00F76BE3" w:rsidRPr="00CA0C5F">
        <w:rPr>
          <w:sz w:val="24"/>
        </w:rPr>
        <w:t xml:space="preserve">Board of Directors </w:t>
      </w:r>
      <w:r w:rsidRPr="00CA0C5F">
        <w:rPr>
          <w:sz w:val="24"/>
        </w:rPr>
        <w:t>(</w:t>
      </w:r>
      <w:r w:rsidR="00F76BE3">
        <w:rPr>
          <w:sz w:val="24"/>
        </w:rPr>
        <w:t>Saturday, September 16</w:t>
      </w:r>
      <w:r w:rsidR="00F76BE3" w:rsidRPr="00F76BE3">
        <w:rPr>
          <w:sz w:val="24"/>
          <w:vertAlign w:val="superscript"/>
        </w:rPr>
        <w:t>th</w:t>
      </w:r>
      <w:r w:rsidR="00F76BE3">
        <w:rPr>
          <w:sz w:val="24"/>
        </w:rPr>
        <w:t xml:space="preserve"> at </w:t>
      </w:r>
      <w:r w:rsidRPr="00CA0C5F">
        <w:rPr>
          <w:sz w:val="24"/>
        </w:rPr>
        <w:t>9</w:t>
      </w:r>
      <w:r>
        <w:rPr>
          <w:sz w:val="24"/>
        </w:rPr>
        <w:t>:00</w:t>
      </w:r>
      <w:r w:rsidRPr="00CA0C5F">
        <w:rPr>
          <w:sz w:val="24"/>
        </w:rPr>
        <w:t>am).</w:t>
      </w:r>
    </w:p>
    <w:p w14:paraId="451D46D4" w14:textId="77777777" w:rsidR="00AD3CBB" w:rsidRPr="00CA0C5F" w:rsidRDefault="00AD3CBB" w:rsidP="00AD3CBB">
      <w:pPr>
        <w:numPr>
          <w:ilvl w:val="0"/>
          <w:numId w:val="1"/>
        </w:numPr>
        <w:rPr>
          <w:sz w:val="24"/>
        </w:rPr>
      </w:pPr>
      <w:r w:rsidRPr="00CA0C5F">
        <w:rPr>
          <w:sz w:val="24"/>
        </w:rPr>
        <w:t xml:space="preserve">Any other duties assigned by Lake Manager and/or Chairperson throughout the course of employment. </w:t>
      </w:r>
    </w:p>
    <w:p w14:paraId="33504016" w14:textId="77777777" w:rsidR="00D074C2" w:rsidRDefault="00D074C2" w:rsidP="00D074C2">
      <w:pPr>
        <w:rPr>
          <w:sz w:val="24"/>
        </w:rPr>
      </w:pPr>
    </w:p>
    <w:p w14:paraId="28B75A5E" w14:textId="77777777" w:rsidR="00D074C2" w:rsidRDefault="00D074C2" w:rsidP="00D074C2">
      <w:pPr>
        <w:rPr>
          <w:b/>
          <w:sz w:val="28"/>
          <w:u w:val="single"/>
        </w:rPr>
      </w:pPr>
      <w:r>
        <w:rPr>
          <w:b/>
          <w:sz w:val="28"/>
          <w:u w:val="single"/>
        </w:rPr>
        <w:t>QUALIFICATIONS</w:t>
      </w:r>
    </w:p>
    <w:p w14:paraId="1D12A1D7" w14:textId="77777777" w:rsidR="00D074C2" w:rsidRDefault="00D074C2" w:rsidP="00D074C2">
      <w:pPr>
        <w:rPr>
          <w:b/>
          <w:sz w:val="28"/>
          <w:u w:val="single"/>
        </w:rPr>
      </w:pPr>
    </w:p>
    <w:p w14:paraId="6ED778D7" w14:textId="08679028" w:rsidR="00D074C2" w:rsidRPr="00F22D85" w:rsidRDefault="00D074C2" w:rsidP="00D074C2">
      <w:pPr>
        <w:rPr>
          <w:sz w:val="24"/>
        </w:rPr>
      </w:pPr>
      <w:r w:rsidRPr="00F22D85">
        <w:rPr>
          <w:sz w:val="24"/>
        </w:rPr>
        <w:t>Preference will be given to candidates with a minimum of</w:t>
      </w:r>
      <w:r w:rsidR="005B188F">
        <w:rPr>
          <w:sz w:val="24"/>
        </w:rPr>
        <w:t>, or working towards</w:t>
      </w:r>
      <w:r w:rsidRPr="00F22D85">
        <w:rPr>
          <w:sz w:val="24"/>
        </w:rPr>
        <w:t xml:space="preserve"> a </w:t>
      </w:r>
      <w:proofErr w:type="gramStart"/>
      <w:r w:rsidRPr="00F22D85">
        <w:rPr>
          <w:sz w:val="24"/>
        </w:rPr>
        <w:t>Bachelor’s</w:t>
      </w:r>
      <w:proofErr w:type="gramEnd"/>
      <w:r w:rsidRPr="00F22D85">
        <w:rPr>
          <w:sz w:val="24"/>
        </w:rPr>
        <w:t xml:space="preserve"> degree in the field of environmental science, limnology, watershed or natural resources management, aquatic ecology, biology, hydrology, or similar discipline. Desired candidates are those with at least </w:t>
      </w:r>
      <w:r w:rsidR="001B3976">
        <w:rPr>
          <w:sz w:val="24"/>
        </w:rPr>
        <w:t>1</w:t>
      </w:r>
      <w:r w:rsidRPr="00F22D85">
        <w:rPr>
          <w:sz w:val="24"/>
        </w:rPr>
        <w:t>-</w:t>
      </w:r>
      <w:r w:rsidR="001B3976">
        <w:rPr>
          <w:sz w:val="24"/>
        </w:rPr>
        <w:t>3</w:t>
      </w:r>
      <w:r w:rsidRPr="00F22D85">
        <w:rPr>
          <w:sz w:val="24"/>
        </w:rPr>
        <w:t xml:space="preserve"> years of experience who can carry out multiple-month projects, juggle multiple demands, </w:t>
      </w:r>
      <w:proofErr w:type="gramStart"/>
      <w:r w:rsidRPr="00F22D85">
        <w:rPr>
          <w:sz w:val="24"/>
        </w:rPr>
        <w:t>give</w:t>
      </w:r>
      <w:proofErr w:type="gramEnd"/>
      <w:r w:rsidRPr="00F22D85">
        <w:rPr>
          <w:sz w:val="24"/>
        </w:rPr>
        <w:t xml:space="preserve"> and take direction, and work effectively with diverse groups. Must be highly motivated, self-directed, and be a team-player. Candidates who have a history with Lake Ripley, </w:t>
      </w:r>
      <w:proofErr w:type="spellStart"/>
      <w:r w:rsidRPr="00F22D85">
        <w:rPr>
          <w:sz w:val="24"/>
        </w:rPr>
        <w:t>ArcViewer</w:t>
      </w:r>
      <w:proofErr w:type="spellEnd"/>
      <w:r w:rsidRPr="00F22D85">
        <w:rPr>
          <w:sz w:val="24"/>
        </w:rPr>
        <w:t xml:space="preserve"> GIS, water quality testing, and plant identification skills are encouraged to apply. </w:t>
      </w:r>
    </w:p>
    <w:p w14:paraId="5B43B1BC" w14:textId="77777777" w:rsidR="00D074C2" w:rsidRDefault="00D074C2" w:rsidP="00D074C2">
      <w:pPr>
        <w:rPr>
          <w:sz w:val="24"/>
        </w:rPr>
      </w:pPr>
    </w:p>
    <w:p w14:paraId="4F066D36" w14:textId="77777777" w:rsidR="00D074C2" w:rsidRDefault="00D074C2" w:rsidP="00D074C2">
      <w:pPr>
        <w:rPr>
          <w:b/>
          <w:sz w:val="28"/>
          <w:u w:val="single"/>
        </w:rPr>
      </w:pPr>
      <w:r w:rsidRPr="004A3946">
        <w:rPr>
          <w:b/>
          <w:sz w:val="28"/>
          <w:u w:val="single"/>
        </w:rPr>
        <w:t xml:space="preserve">EQUAL OPPORTUNITY EMPLOYER </w:t>
      </w:r>
    </w:p>
    <w:p w14:paraId="44988A62" w14:textId="77777777" w:rsidR="00D074C2" w:rsidRPr="004A3946" w:rsidRDefault="00D074C2" w:rsidP="00D074C2">
      <w:pPr>
        <w:rPr>
          <w:b/>
          <w:sz w:val="28"/>
          <w:u w:val="single"/>
        </w:rPr>
      </w:pPr>
    </w:p>
    <w:p w14:paraId="2B019C4F" w14:textId="77777777" w:rsidR="00D074C2" w:rsidRPr="004A3946" w:rsidRDefault="00D074C2" w:rsidP="00D074C2">
      <w:pPr>
        <w:rPr>
          <w:sz w:val="24"/>
        </w:rPr>
      </w:pPr>
      <w:r w:rsidRPr="004A3946">
        <w:rPr>
          <w:sz w:val="24"/>
        </w:rPr>
        <w:t>It is the policy of the Lake Ripley Management District not to discriminate against any applicant for employment, or any employee</w:t>
      </w:r>
      <w:r>
        <w:rPr>
          <w:sz w:val="24"/>
        </w:rPr>
        <w:t>,</w:t>
      </w:r>
      <w:r w:rsidRPr="004A3946">
        <w:rPr>
          <w:sz w:val="24"/>
        </w:rPr>
        <w:t xml:space="preserve"> because of age, color, sex, disability, national origin, race, religion, or veteran status.</w:t>
      </w:r>
    </w:p>
    <w:p w14:paraId="77D639D8" w14:textId="77777777" w:rsidR="00D074C2" w:rsidRPr="006607AD" w:rsidRDefault="00D074C2" w:rsidP="00D074C2">
      <w:pPr>
        <w:pStyle w:val="BodyText"/>
        <w:rPr>
          <w:b/>
          <w:bCs/>
          <w:sz w:val="20"/>
          <w:szCs w:val="16"/>
        </w:rPr>
      </w:pPr>
    </w:p>
    <w:p w14:paraId="03D11CCD" w14:textId="77777777" w:rsidR="006607AD" w:rsidRPr="006607AD" w:rsidRDefault="006607AD" w:rsidP="006607AD">
      <w:pPr>
        <w:pStyle w:val="Heading1"/>
        <w:kinsoku w:val="0"/>
        <w:overflowPunct w:val="0"/>
        <w:spacing w:before="1" w:line="290" w:lineRule="exact"/>
        <w:ind w:left="100" w:right="600"/>
        <w:rPr>
          <w:rFonts w:ascii="Times New Roman" w:hAnsi="Times New Roman" w:cs="Times New Roman"/>
          <w:b/>
          <w:bCs/>
          <w:color w:val="auto"/>
          <w:sz w:val="24"/>
          <w:szCs w:val="24"/>
        </w:rPr>
      </w:pPr>
      <w:r w:rsidRPr="006607AD">
        <w:rPr>
          <w:rFonts w:ascii="Times New Roman" w:hAnsi="Times New Roman" w:cs="Times New Roman"/>
          <w:b/>
          <w:bCs/>
          <w:color w:val="auto"/>
          <w:sz w:val="24"/>
          <w:szCs w:val="24"/>
          <w:u w:val="single"/>
        </w:rPr>
        <w:t>To</w:t>
      </w:r>
      <w:r w:rsidRPr="006607AD">
        <w:rPr>
          <w:rFonts w:ascii="Times New Roman" w:hAnsi="Times New Roman" w:cs="Times New Roman"/>
          <w:b/>
          <w:bCs/>
          <w:color w:val="auto"/>
          <w:spacing w:val="-2"/>
          <w:sz w:val="24"/>
          <w:szCs w:val="24"/>
          <w:u w:val="single"/>
        </w:rPr>
        <w:t xml:space="preserve"> </w:t>
      </w:r>
      <w:r w:rsidRPr="006607AD">
        <w:rPr>
          <w:rFonts w:ascii="Times New Roman" w:hAnsi="Times New Roman" w:cs="Times New Roman"/>
          <w:b/>
          <w:bCs/>
          <w:color w:val="auto"/>
          <w:sz w:val="24"/>
          <w:szCs w:val="24"/>
          <w:u w:val="single"/>
        </w:rPr>
        <w:t>Apply:</w:t>
      </w:r>
    </w:p>
    <w:p w14:paraId="084A9268" w14:textId="77777777" w:rsidR="006607AD" w:rsidRDefault="006607AD" w:rsidP="006607AD">
      <w:pPr>
        <w:pStyle w:val="BodyText"/>
        <w:ind w:left="100" w:right="600"/>
      </w:pPr>
      <w:bookmarkStart w:id="0" w:name="_Hlk127342965"/>
      <w:r w:rsidRPr="008C2454">
        <w:t>Interested candidates shall submit a cover letter, resume, and contact information for at least three (3) references to</w:t>
      </w:r>
      <w:r>
        <w:t xml:space="preserve"> the</w:t>
      </w:r>
      <w:r w:rsidRPr="008C2454">
        <w:t xml:space="preserve"> Lake Manager. Applications will be accepted until 5 pm </w:t>
      </w:r>
      <w:r>
        <w:t>April</w:t>
      </w:r>
      <w:r w:rsidRPr="008C2454">
        <w:t xml:space="preserve"> 1</w:t>
      </w:r>
      <w:r>
        <w:t>4</w:t>
      </w:r>
      <w:r w:rsidRPr="008C2454">
        <w:t>, 202</w:t>
      </w:r>
      <w:r>
        <w:t>3</w:t>
      </w:r>
      <w:r w:rsidRPr="008C2454">
        <w:t xml:space="preserve">. </w:t>
      </w:r>
    </w:p>
    <w:p w14:paraId="2FDF6085" w14:textId="77777777" w:rsidR="006607AD" w:rsidRPr="008C2454" w:rsidRDefault="006607AD" w:rsidP="006607AD">
      <w:pPr>
        <w:pStyle w:val="BodyText"/>
        <w:ind w:left="100" w:right="600"/>
      </w:pPr>
    </w:p>
    <w:p w14:paraId="2786A5C2" w14:textId="77777777" w:rsidR="006607AD" w:rsidRPr="008C2454" w:rsidRDefault="006607AD" w:rsidP="006607AD">
      <w:pPr>
        <w:pStyle w:val="BodyText"/>
        <w:ind w:left="100" w:right="600"/>
      </w:pPr>
      <w:r w:rsidRPr="008C2454">
        <w:t xml:space="preserve">The hired employee will receive a copy of the Employee Handbook. The employee will have a monthly check-in with the Lake Manager and the Chairperson to discuss their work and corresponding goals. </w:t>
      </w:r>
    </w:p>
    <w:bookmarkEnd w:id="0"/>
    <w:p w14:paraId="7391DC57" w14:textId="77777777" w:rsidR="006607AD" w:rsidRPr="008C2454" w:rsidRDefault="006607AD" w:rsidP="006607AD">
      <w:pPr>
        <w:pStyle w:val="BodyText"/>
        <w:kinsoku w:val="0"/>
        <w:overflowPunct w:val="0"/>
        <w:spacing w:before="8"/>
        <w:ind w:right="600"/>
      </w:pPr>
    </w:p>
    <w:p w14:paraId="3DBEDFC8" w14:textId="77777777" w:rsidR="006607AD" w:rsidRPr="00EF50B6" w:rsidRDefault="006607AD" w:rsidP="006607AD">
      <w:pPr>
        <w:pStyle w:val="BodyText"/>
        <w:kinsoku w:val="0"/>
        <w:overflowPunct w:val="0"/>
        <w:spacing w:line="290" w:lineRule="exact"/>
        <w:ind w:left="100" w:right="600"/>
        <w:rPr>
          <w:b/>
          <w:bCs/>
          <w:u w:val="single"/>
        </w:rPr>
      </w:pPr>
      <w:r w:rsidRPr="00EF50B6">
        <w:rPr>
          <w:b/>
          <w:bCs/>
          <w:u w:val="single"/>
        </w:rPr>
        <w:t>Please</w:t>
      </w:r>
      <w:r w:rsidRPr="00EF50B6">
        <w:rPr>
          <w:b/>
          <w:bCs/>
          <w:spacing w:val="-1"/>
          <w:u w:val="single"/>
        </w:rPr>
        <w:t xml:space="preserve"> </w:t>
      </w:r>
      <w:r>
        <w:rPr>
          <w:b/>
          <w:bCs/>
          <w:u w:val="single"/>
        </w:rPr>
        <w:t>S</w:t>
      </w:r>
      <w:r w:rsidRPr="00EF50B6">
        <w:rPr>
          <w:b/>
          <w:bCs/>
          <w:u w:val="single"/>
        </w:rPr>
        <w:t>end</w:t>
      </w:r>
      <w:r w:rsidRPr="00EF50B6">
        <w:rPr>
          <w:b/>
          <w:bCs/>
          <w:spacing w:val="-2"/>
          <w:u w:val="single"/>
        </w:rPr>
        <w:t xml:space="preserve"> </w:t>
      </w:r>
      <w:r>
        <w:rPr>
          <w:b/>
          <w:bCs/>
          <w:u w:val="single"/>
        </w:rPr>
        <w:t>A</w:t>
      </w:r>
      <w:r w:rsidRPr="00EF50B6">
        <w:rPr>
          <w:b/>
          <w:bCs/>
          <w:u w:val="single"/>
        </w:rPr>
        <w:t xml:space="preserve">pplication </w:t>
      </w:r>
      <w:r>
        <w:rPr>
          <w:b/>
          <w:bCs/>
          <w:u w:val="single"/>
        </w:rPr>
        <w:t>M</w:t>
      </w:r>
      <w:r w:rsidRPr="00EF50B6">
        <w:rPr>
          <w:b/>
          <w:bCs/>
          <w:u w:val="single"/>
        </w:rPr>
        <w:t xml:space="preserve">aterials </w:t>
      </w:r>
      <w:r>
        <w:rPr>
          <w:b/>
          <w:bCs/>
          <w:u w:val="single"/>
        </w:rPr>
        <w:t>T</w:t>
      </w:r>
      <w:r w:rsidRPr="00EF50B6">
        <w:rPr>
          <w:b/>
          <w:bCs/>
          <w:u w:val="single"/>
        </w:rPr>
        <w:t>o:</w:t>
      </w:r>
    </w:p>
    <w:p w14:paraId="5E9BBDF7" w14:textId="77777777" w:rsidR="006607AD" w:rsidRPr="008C2454" w:rsidRDefault="006607AD" w:rsidP="006607AD">
      <w:pPr>
        <w:pStyle w:val="BodyText"/>
        <w:kinsoku w:val="0"/>
        <w:overflowPunct w:val="0"/>
        <w:spacing w:line="288" w:lineRule="exact"/>
        <w:ind w:left="100" w:right="600"/>
      </w:pPr>
      <w:r w:rsidRPr="008C2454">
        <w:t>Lake</w:t>
      </w:r>
      <w:r w:rsidRPr="008C2454">
        <w:rPr>
          <w:spacing w:val="-3"/>
        </w:rPr>
        <w:t xml:space="preserve"> </w:t>
      </w:r>
      <w:r w:rsidRPr="008C2454">
        <w:t>Ripley</w:t>
      </w:r>
      <w:r w:rsidRPr="008C2454">
        <w:rPr>
          <w:spacing w:val="-1"/>
        </w:rPr>
        <w:t xml:space="preserve"> </w:t>
      </w:r>
      <w:r w:rsidRPr="008C2454">
        <w:t>Management</w:t>
      </w:r>
      <w:r w:rsidRPr="008C2454">
        <w:rPr>
          <w:spacing w:val="-2"/>
        </w:rPr>
        <w:t xml:space="preserve"> </w:t>
      </w:r>
      <w:r w:rsidRPr="008C2454">
        <w:t>District,</w:t>
      </w:r>
      <w:r w:rsidRPr="008C2454">
        <w:rPr>
          <w:spacing w:val="-2"/>
        </w:rPr>
        <w:t xml:space="preserve"> </w:t>
      </w:r>
      <w:r w:rsidRPr="008C2454">
        <w:t>N4450</w:t>
      </w:r>
      <w:r w:rsidRPr="008C2454">
        <w:rPr>
          <w:spacing w:val="-2"/>
        </w:rPr>
        <w:t xml:space="preserve"> </w:t>
      </w:r>
      <w:r w:rsidRPr="008C2454">
        <w:t>County</w:t>
      </w:r>
      <w:r w:rsidRPr="008C2454">
        <w:rPr>
          <w:spacing w:val="-2"/>
        </w:rPr>
        <w:t xml:space="preserve"> </w:t>
      </w:r>
      <w:r w:rsidRPr="008C2454">
        <w:t>Road</w:t>
      </w:r>
      <w:r w:rsidRPr="008C2454">
        <w:rPr>
          <w:spacing w:val="-2"/>
        </w:rPr>
        <w:t xml:space="preserve"> </w:t>
      </w:r>
      <w:r w:rsidRPr="008C2454">
        <w:t>A,</w:t>
      </w:r>
      <w:r w:rsidRPr="008C2454">
        <w:rPr>
          <w:spacing w:val="-1"/>
        </w:rPr>
        <w:t xml:space="preserve"> </w:t>
      </w:r>
      <w:r w:rsidRPr="008C2454">
        <w:t>Cambridge,</w:t>
      </w:r>
      <w:r w:rsidRPr="008C2454">
        <w:rPr>
          <w:spacing w:val="-3"/>
        </w:rPr>
        <w:t xml:space="preserve"> </w:t>
      </w:r>
      <w:r w:rsidRPr="008C2454">
        <w:t>WI</w:t>
      </w:r>
      <w:r w:rsidRPr="008C2454">
        <w:rPr>
          <w:spacing w:val="-1"/>
        </w:rPr>
        <w:t xml:space="preserve"> </w:t>
      </w:r>
      <w:r w:rsidRPr="008C2454">
        <w:t>53523</w:t>
      </w:r>
    </w:p>
    <w:p w14:paraId="17D3A36B" w14:textId="77777777" w:rsidR="006607AD" w:rsidRPr="008C2454" w:rsidRDefault="006607AD" w:rsidP="006607AD">
      <w:pPr>
        <w:pStyle w:val="BodyText"/>
        <w:kinsoku w:val="0"/>
        <w:overflowPunct w:val="0"/>
        <w:spacing w:line="288" w:lineRule="exact"/>
        <w:ind w:left="100" w:right="600"/>
      </w:pPr>
      <w:r w:rsidRPr="008C2454">
        <w:t>OR</w:t>
      </w:r>
    </w:p>
    <w:p w14:paraId="2D310EEC" w14:textId="77777777" w:rsidR="006607AD" w:rsidRDefault="006607AD" w:rsidP="006607AD">
      <w:pPr>
        <w:pStyle w:val="BodyText"/>
        <w:kinsoku w:val="0"/>
        <w:overflowPunct w:val="0"/>
        <w:spacing w:before="2" w:line="235" w:lineRule="auto"/>
        <w:ind w:left="100" w:right="600"/>
      </w:pPr>
      <w:r w:rsidRPr="008C2454">
        <w:t xml:space="preserve">Electronic versions can be emailed to the Lake Manager at </w:t>
      </w:r>
      <w:hyperlink r:id="rId8" w:history="1">
        <w:r w:rsidRPr="00DE2765">
          <w:rPr>
            <w:rStyle w:val="Hyperlink"/>
          </w:rPr>
          <w:t>Lake.manager@tn.oakland.jefferson.wi.gov</w:t>
        </w:r>
      </w:hyperlink>
      <w:r>
        <w:t>.</w:t>
      </w:r>
    </w:p>
    <w:p w14:paraId="4E163F69" w14:textId="77777777" w:rsidR="006607AD" w:rsidRDefault="006607AD" w:rsidP="006607AD">
      <w:pPr>
        <w:pStyle w:val="BodyText"/>
        <w:kinsoku w:val="0"/>
        <w:overflowPunct w:val="0"/>
        <w:spacing w:before="2" w:line="235" w:lineRule="auto"/>
        <w:ind w:left="100" w:right="600"/>
        <w:rPr>
          <w:spacing w:val="-52"/>
        </w:rPr>
      </w:pPr>
    </w:p>
    <w:p w14:paraId="468B8A84" w14:textId="77777777" w:rsidR="006607AD" w:rsidRPr="008C2454" w:rsidRDefault="006607AD" w:rsidP="006607AD">
      <w:pPr>
        <w:pStyle w:val="BodyText"/>
        <w:kinsoku w:val="0"/>
        <w:overflowPunct w:val="0"/>
        <w:spacing w:before="2" w:line="235" w:lineRule="auto"/>
        <w:ind w:left="100" w:right="600"/>
      </w:pPr>
    </w:p>
    <w:p w14:paraId="33574F92" w14:textId="77777777" w:rsidR="00D074C2" w:rsidRDefault="00D074C2" w:rsidP="00D074C2">
      <w:pPr>
        <w:pStyle w:val="BodyText"/>
        <w:rPr>
          <w:b/>
        </w:rPr>
      </w:pPr>
    </w:p>
    <w:p w14:paraId="37945F7E" w14:textId="77777777" w:rsidR="00D074C2" w:rsidRDefault="00D074C2" w:rsidP="00D074C2">
      <w:pPr>
        <w:pStyle w:val="BodyText"/>
        <w:rPr>
          <w:b/>
        </w:rPr>
      </w:pPr>
    </w:p>
    <w:p w14:paraId="52203B3D" w14:textId="77777777" w:rsidR="00D074C2" w:rsidRDefault="00D074C2" w:rsidP="00D074C2">
      <w:pPr>
        <w:pStyle w:val="BodyText"/>
        <w:rPr>
          <w:b/>
        </w:rPr>
      </w:pPr>
    </w:p>
    <w:p w14:paraId="01B18269" w14:textId="77777777" w:rsidR="00E13B27" w:rsidRDefault="00E13B27"/>
    <w:sectPr w:rsidR="00E13B27">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B4CC" w14:textId="77777777" w:rsidR="0014222F" w:rsidRDefault="0014222F">
      <w:r>
        <w:separator/>
      </w:r>
    </w:p>
  </w:endnote>
  <w:endnote w:type="continuationSeparator" w:id="0">
    <w:p w14:paraId="68C9E0FB" w14:textId="77777777" w:rsidR="0014222F" w:rsidRDefault="0014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5DBF" w14:textId="77777777" w:rsidR="00F95E2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2DF1" w14:textId="77777777" w:rsidR="00F95E2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A25" w14:textId="77777777" w:rsidR="00F95E2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5817" w14:textId="77777777" w:rsidR="0014222F" w:rsidRDefault="0014222F">
      <w:r>
        <w:separator/>
      </w:r>
    </w:p>
  </w:footnote>
  <w:footnote w:type="continuationSeparator" w:id="0">
    <w:p w14:paraId="4C80358E" w14:textId="77777777" w:rsidR="0014222F" w:rsidRDefault="0014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38C" w14:textId="77777777" w:rsidR="00F95E2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7590" w14:textId="1B9A1F7D" w:rsidR="00F95E2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BC5" w14:textId="77777777" w:rsidR="00F95E2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818BC"/>
    <w:multiLevelType w:val="singleLevel"/>
    <w:tmpl w:val="7040BCBA"/>
    <w:lvl w:ilvl="0">
      <w:start w:val="1"/>
      <w:numFmt w:val="bullet"/>
      <w:lvlText w:val=""/>
      <w:lvlJc w:val="left"/>
      <w:pPr>
        <w:tabs>
          <w:tab w:val="num" w:pos="360"/>
        </w:tabs>
        <w:ind w:left="360" w:hanging="360"/>
      </w:pPr>
      <w:rPr>
        <w:rFonts w:ascii="Symbol" w:hAnsi="Symbol" w:hint="default"/>
      </w:rPr>
    </w:lvl>
  </w:abstractNum>
  <w:num w:numId="1" w16cid:durableId="135295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2"/>
    <w:rsid w:val="00001D42"/>
    <w:rsid w:val="000824DA"/>
    <w:rsid w:val="000F3A3F"/>
    <w:rsid w:val="0014222F"/>
    <w:rsid w:val="00162558"/>
    <w:rsid w:val="001B3976"/>
    <w:rsid w:val="0024645B"/>
    <w:rsid w:val="0029002A"/>
    <w:rsid w:val="00302265"/>
    <w:rsid w:val="0034269A"/>
    <w:rsid w:val="003432D1"/>
    <w:rsid w:val="00350F66"/>
    <w:rsid w:val="00360D13"/>
    <w:rsid w:val="00375ECD"/>
    <w:rsid w:val="005462E0"/>
    <w:rsid w:val="005554A0"/>
    <w:rsid w:val="005B188F"/>
    <w:rsid w:val="006553BD"/>
    <w:rsid w:val="006607AD"/>
    <w:rsid w:val="006B0DD8"/>
    <w:rsid w:val="006B60D8"/>
    <w:rsid w:val="007260DE"/>
    <w:rsid w:val="00760D98"/>
    <w:rsid w:val="007827F5"/>
    <w:rsid w:val="007E372F"/>
    <w:rsid w:val="007F7EA8"/>
    <w:rsid w:val="0090479B"/>
    <w:rsid w:val="00915326"/>
    <w:rsid w:val="0096163B"/>
    <w:rsid w:val="00980F11"/>
    <w:rsid w:val="009A0EEF"/>
    <w:rsid w:val="00AA729D"/>
    <w:rsid w:val="00AD3CBB"/>
    <w:rsid w:val="00B63A87"/>
    <w:rsid w:val="00B67637"/>
    <w:rsid w:val="00BD42E6"/>
    <w:rsid w:val="00C668C2"/>
    <w:rsid w:val="00D074C2"/>
    <w:rsid w:val="00D11B46"/>
    <w:rsid w:val="00D41C8B"/>
    <w:rsid w:val="00E13B27"/>
    <w:rsid w:val="00E2578A"/>
    <w:rsid w:val="00E57B00"/>
    <w:rsid w:val="00ED45E8"/>
    <w:rsid w:val="00F21212"/>
    <w:rsid w:val="00F22D85"/>
    <w:rsid w:val="00F50EC5"/>
    <w:rsid w:val="00F63276"/>
    <w:rsid w:val="00F76BE3"/>
    <w:rsid w:val="00FE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EF4B6"/>
  <w15:chartTrackingRefBased/>
  <w15:docId w15:val="{6884A10B-0FB7-4F17-8041-428385D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C2"/>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6607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74C2"/>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4C2"/>
    <w:rPr>
      <w:rFonts w:eastAsia="Times New Roman"/>
      <w:b/>
      <w:sz w:val="28"/>
      <w:szCs w:val="20"/>
    </w:rPr>
  </w:style>
  <w:style w:type="paragraph" w:styleId="Title">
    <w:name w:val="Title"/>
    <w:basedOn w:val="Normal"/>
    <w:link w:val="TitleChar"/>
    <w:qFormat/>
    <w:rsid w:val="00D074C2"/>
    <w:pPr>
      <w:jc w:val="center"/>
    </w:pPr>
    <w:rPr>
      <w:b/>
      <w:sz w:val="28"/>
    </w:rPr>
  </w:style>
  <w:style w:type="character" w:customStyle="1" w:styleId="TitleChar">
    <w:name w:val="Title Char"/>
    <w:basedOn w:val="DefaultParagraphFont"/>
    <w:link w:val="Title"/>
    <w:rsid w:val="00D074C2"/>
    <w:rPr>
      <w:rFonts w:eastAsia="Times New Roman"/>
      <w:b/>
      <w:sz w:val="28"/>
      <w:szCs w:val="20"/>
    </w:rPr>
  </w:style>
  <w:style w:type="paragraph" w:styleId="Subtitle">
    <w:name w:val="Subtitle"/>
    <w:basedOn w:val="Normal"/>
    <w:link w:val="SubtitleChar"/>
    <w:qFormat/>
    <w:rsid w:val="00D074C2"/>
    <w:rPr>
      <w:b/>
      <w:sz w:val="28"/>
    </w:rPr>
  </w:style>
  <w:style w:type="character" w:customStyle="1" w:styleId="SubtitleChar">
    <w:name w:val="Subtitle Char"/>
    <w:basedOn w:val="DefaultParagraphFont"/>
    <w:link w:val="Subtitle"/>
    <w:rsid w:val="00D074C2"/>
    <w:rPr>
      <w:rFonts w:eastAsia="Times New Roman"/>
      <w:b/>
      <w:sz w:val="28"/>
      <w:szCs w:val="20"/>
    </w:rPr>
  </w:style>
  <w:style w:type="paragraph" w:styleId="BodyText">
    <w:name w:val="Body Text"/>
    <w:basedOn w:val="Normal"/>
    <w:link w:val="BodyTextChar"/>
    <w:semiHidden/>
    <w:rsid w:val="00D074C2"/>
    <w:rPr>
      <w:sz w:val="24"/>
    </w:rPr>
  </w:style>
  <w:style w:type="character" w:customStyle="1" w:styleId="BodyTextChar">
    <w:name w:val="Body Text Char"/>
    <w:basedOn w:val="DefaultParagraphFont"/>
    <w:link w:val="BodyText"/>
    <w:semiHidden/>
    <w:rsid w:val="00D074C2"/>
    <w:rPr>
      <w:rFonts w:eastAsia="Times New Roman"/>
      <w:szCs w:val="20"/>
    </w:rPr>
  </w:style>
  <w:style w:type="paragraph" w:styleId="Header">
    <w:name w:val="header"/>
    <w:basedOn w:val="Normal"/>
    <w:link w:val="HeaderChar"/>
    <w:uiPriority w:val="99"/>
    <w:unhideWhenUsed/>
    <w:rsid w:val="00D074C2"/>
    <w:pPr>
      <w:tabs>
        <w:tab w:val="center" w:pos="4680"/>
        <w:tab w:val="right" w:pos="9360"/>
      </w:tabs>
    </w:pPr>
  </w:style>
  <w:style w:type="character" w:customStyle="1" w:styleId="HeaderChar">
    <w:name w:val="Header Char"/>
    <w:basedOn w:val="DefaultParagraphFont"/>
    <w:link w:val="Header"/>
    <w:uiPriority w:val="99"/>
    <w:rsid w:val="00D074C2"/>
    <w:rPr>
      <w:rFonts w:eastAsia="Times New Roman"/>
      <w:sz w:val="20"/>
      <w:szCs w:val="20"/>
    </w:rPr>
  </w:style>
  <w:style w:type="paragraph" w:styleId="Footer">
    <w:name w:val="footer"/>
    <w:basedOn w:val="Normal"/>
    <w:link w:val="FooterChar"/>
    <w:uiPriority w:val="99"/>
    <w:unhideWhenUsed/>
    <w:rsid w:val="00D074C2"/>
    <w:pPr>
      <w:tabs>
        <w:tab w:val="center" w:pos="4680"/>
        <w:tab w:val="right" w:pos="9360"/>
      </w:tabs>
    </w:pPr>
  </w:style>
  <w:style w:type="character" w:customStyle="1" w:styleId="FooterChar">
    <w:name w:val="Footer Char"/>
    <w:basedOn w:val="DefaultParagraphFont"/>
    <w:link w:val="Footer"/>
    <w:uiPriority w:val="99"/>
    <w:rsid w:val="00D074C2"/>
    <w:rPr>
      <w:rFonts w:eastAsia="Times New Roman"/>
      <w:sz w:val="20"/>
      <w:szCs w:val="20"/>
    </w:rPr>
  </w:style>
  <w:style w:type="character" w:styleId="Hyperlink">
    <w:name w:val="Hyperlink"/>
    <w:basedOn w:val="DefaultParagraphFont"/>
    <w:uiPriority w:val="99"/>
    <w:unhideWhenUsed/>
    <w:rsid w:val="0090479B"/>
    <w:rPr>
      <w:color w:val="0563C1" w:themeColor="hyperlink"/>
      <w:u w:val="single"/>
    </w:rPr>
  </w:style>
  <w:style w:type="character" w:styleId="UnresolvedMention">
    <w:name w:val="Unresolved Mention"/>
    <w:basedOn w:val="DefaultParagraphFont"/>
    <w:uiPriority w:val="99"/>
    <w:semiHidden/>
    <w:unhideWhenUsed/>
    <w:rsid w:val="0090479B"/>
    <w:rPr>
      <w:color w:val="605E5C"/>
      <w:shd w:val="clear" w:color="auto" w:fill="E1DFDD"/>
    </w:rPr>
  </w:style>
  <w:style w:type="character" w:customStyle="1" w:styleId="Heading1Char">
    <w:name w:val="Heading 1 Char"/>
    <w:basedOn w:val="DefaultParagraphFont"/>
    <w:link w:val="Heading1"/>
    <w:uiPriority w:val="9"/>
    <w:rsid w:val="006607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manager@tn.oakland.jefferson.wi.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21</cp:revision>
  <dcterms:created xsi:type="dcterms:W3CDTF">2023-02-03T19:03:00Z</dcterms:created>
  <dcterms:modified xsi:type="dcterms:W3CDTF">2023-02-15T14:57:00Z</dcterms:modified>
</cp:coreProperties>
</file>