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93" w14:textId="77777777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7A7A54C2" w:rsidR="003B5B6A" w:rsidRPr="009E4785" w:rsidRDefault="002B3FA5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21</w:t>
      </w:r>
      <w:r w:rsidRPr="002B3FA5">
        <w:rPr>
          <w:rFonts w:ascii="Arial" w:hAnsi="Arial" w:cs="Arial"/>
          <w:b/>
          <w:bCs/>
          <w:vertAlign w:val="superscript"/>
        </w:rPr>
        <w:t>st</w:t>
      </w:r>
      <w:r w:rsidR="00A91715">
        <w:rPr>
          <w:rFonts w:ascii="Arial" w:hAnsi="Arial" w:cs="Arial"/>
          <w:b/>
          <w:bCs/>
        </w:rPr>
        <w:t>, 2023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77777777" w:rsidR="003B5B6A" w:rsidRPr="009E4785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7B1F1DD" w14:textId="77777777" w:rsidR="003B6D95" w:rsidRDefault="003B6D95" w:rsidP="003B6D95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6F4F017F" w14:textId="77777777" w:rsidR="003B5B6A" w:rsidRPr="00AC7A32" w:rsidRDefault="003B5B6A" w:rsidP="003B5B6A">
      <w:pPr>
        <w:numPr>
          <w:ilvl w:val="0"/>
          <w:numId w:val="2"/>
        </w:numPr>
        <w:spacing w:after="0"/>
      </w:pPr>
      <w:bookmarkStart w:id="0" w:name="_Hlk526949585"/>
      <w:r w:rsidRPr="00AC7A32">
        <w:rPr>
          <w:rFonts w:eastAsia="Times New Roman"/>
        </w:rPr>
        <w:t>Call to Order and Roll Call</w:t>
      </w:r>
    </w:p>
    <w:p w14:paraId="44F94B44" w14:textId="77777777" w:rsidR="003B5B6A" w:rsidRPr="00AC7A32" w:rsidRDefault="003B5B6A" w:rsidP="003B5B6A">
      <w:pPr>
        <w:spacing w:after="0"/>
        <w:ind w:left="1080" w:firstLine="60"/>
      </w:pPr>
    </w:p>
    <w:p w14:paraId="2AC9395C" w14:textId="77777777" w:rsidR="003B5B6A" w:rsidRPr="00AC7A32" w:rsidRDefault="003B5B6A" w:rsidP="003B5B6A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>Public Comment</w:t>
      </w:r>
    </w:p>
    <w:p w14:paraId="04AA471B" w14:textId="77777777" w:rsidR="003B5B6A" w:rsidRPr="00AC7A32" w:rsidRDefault="003B5B6A" w:rsidP="003B5B6A">
      <w:pPr>
        <w:spacing w:after="0"/>
        <w:ind w:left="1080" w:firstLine="60"/>
      </w:pPr>
    </w:p>
    <w:p w14:paraId="137691A1" w14:textId="4DF56083" w:rsidR="003B5B6A" w:rsidRPr="00AC7A32" w:rsidRDefault="003B5B6A" w:rsidP="003B5B6A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 xml:space="preserve">Approve Minutes of </w:t>
      </w:r>
      <w:r w:rsidR="00E202D8">
        <w:rPr>
          <w:rFonts w:eastAsia="Times New Roman"/>
        </w:rPr>
        <w:t>December 3</w:t>
      </w:r>
      <w:r w:rsidR="00E202D8" w:rsidRPr="00E202D8">
        <w:rPr>
          <w:rFonts w:eastAsia="Times New Roman"/>
          <w:vertAlign w:val="superscript"/>
        </w:rPr>
        <w:t>rd</w:t>
      </w:r>
      <w:r w:rsidR="00E202D8">
        <w:rPr>
          <w:rFonts w:eastAsia="Times New Roman"/>
        </w:rPr>
        <w:t xml:space="preserve">, 2022, </w:t>
      </w:r>
      <w:r w:rsidRPr="00AC7A32">
        <w:rPr>
          <w:rFonts w:eastAsia="Times New Roman"/>
        </w:rPr>
        <w:t>Board meeting</w:t>
      </w:r>
    </w:p>
    <w:p w14:paraId="46BD9784" w14:textId="77777777" w:rsidR="003B5B6A" w:rsidRPr="00AC7A32" w:rsidRDefault="003B5B6A" w:rsidP="003B5B6A">
      <w:pPr>
        <w:spacing w:after="0"/>
        <w:ind w:left="720"/>
      </w:pPr>
    </w:p>
    <w:p w14:paraId="726A8E79" w14:textId="77777777" w:rsidR="003B5B6A" w:rsidRPr="00AC7A32" w:rsidRDefault="003B5B6A" w:rsidP="003B5B6A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 xml:space="preserve">Treasurer’s Report </w:t>
      </w:r>
    </w:p>
    <w:p w14:paraId="7CE8AAE5" w14:textId="77777777" w:rsidR="003B5B6A" w:rsidRPr="00AC7A32" w:rsidRDefault="003B5B6A" w:rsidP="003B5B6A">
      <w:pPr>
        <w:spacing w:after="0"/>
      </w:pPr>
    </w:p>
    <w:p w14:paraId="04F1059C" w14:textId="77777777" w:rsidR="003B5B6A" w:rsidRPr="00AC7A32" w:rsidRDefault="003B5B6A" w:rsidP="003B5B6A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>Lake Manager’s Report</w:t>
      </w:r>
      <w:r w:rsidRPr="00AC7A32">
        <w:rPr>
          <w:rFonts w:eastAsia="Times New Roman"/>
          <w:b/>
          <w:bCs/>
        </w:rPr>
        <w:t xml:space="preserve"> </w:t>
      </w:r>
      <w:r w:rsidRPr="00AC7A32">
        <w:rPr>
          <w:rFonts w:eastAsia="Times New Roman"/>
        </w:rPr>
        <w:t>and Correspondence</w:t>
      </w:r>
    </w:p>
    <w:p w14:paraId="0DB54928" w14:textId="77777777" w:rsidR="003B5B6A" w:rsidRPr="00AC7A32" w:rsidRDefault="003B5B6A" w:rsidP="003B5B6A">
      <w:pPr>
        <w:spacing w:after="0"/>
      </w:pPr>
    </w:p>
    <w:p w14:paraId="7EC44B75" w14:textId="7D94C020" w:rsidR="003B5B6A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AC7A32">
        <w:t>New Business</w:t>
      </w:r>
    </w:p>
    <w:p w14:paraId="3EBDA7DE" w14:textId="77777777" w:rsidR="002B3FA5" w:rsidRDefault="002B3FA5" w:rsidP="002B3FA5">
      <w:pPr>
        <w:pStyle w:val="ListParagraph"/>
      </w:pPr>
    </w:p>
    <w:p w14:paraId="4E9B8156" w14:textId="4F15CC80" w:rsidR="002B3FA5" w:rsidRDefault="00E202D8" w:rsidP="002B3FA5">
      <w:pPr>
        <w:pStyle w:val="ListParagraph"/>
        <w:numPr>
          <w:ilvl w:val="0"/>
          <w:numId w:val="6"/>
        </w:numPr>
        <w:spacing w:after="0"/>
      </w:pPr>
      <w:r>
        <w:t>Cost Share Project (N4333 Park Drive) discussion and possible action</w:t>
      </w:r>
    </w:p>
    <w:p w14:paraId="1A3F5A20" w14:textId="5A343671" w:rsidR="007C6C3A" w:rsidRDefault="007C6C3A" w:rsidP="002B3FA5">
      <w:pPr>
        <w:pStyle w:val="ListParagraph"/>
        <w:numPr>
          <w:ilvl w:val="0"/>
          <w:numId w:val="6"/>
        </w:numPr>
        <w:spacing w:after="0"/>
      </w:pPr>
      <w:r>
        <w:t>AI Tree Service bid discussion and possible action</w:t>
      </w:r>
    </w:p>
    <w:p w14:paraId="4B8FD618" w14:textId="4766877D" w:rsidR="003B5B6A" w:rsidRDefault="007C6C3A" w:rsidP="003B5B6A">
      <w:pPr>
        <w:pStyle w:val="ListParagraph"/>
        <w:numPr>
          <w:ilvl w:val="0"/>
          <w:numId w:val="6"/>
        </w:numPr>
        <w:spacing w:after="0"/>
      </w:pPr>
      <w:r>
        <w:t>Critical Habitat Designation map discussion and possible action</w:t>
      </w:r>
    </w:p>
    <w:p w14:paraId="21B31AF6" w14:textId="77777777" w:rsidR="003B5B6A" w:rsidRPr="00AC7A32" w:rsidRDefault="003B5B6A" w:rsidP="00826EBF">
      <w:pPr>
        <w:tabs>
          <w:tab w:val="left" w:pos="2790"/>
        </w:tabs>
        <w:spacing w:after="0"/>
      </w:pPr>
      <w:r w:rsidRPr="00AC7A32">
        <w:tab/>
      </w:r>
    </w:p>
    <w:p w14:paraId="6F1E0384" w14:textId="77777777" w:rsidR="003B5B6A" w:rsidRPr="00AC7A32" w:rsidRDefault="003B5B6A" w:rsidP="003B5B6A">
      <w:pPr>
        <w:pStyle w:val="ListParagraph"/>
        <w:numPr>
          <w:ilvl w:val="0"/>
          <w:numId w:val="2"/>
        </w:numPr>
        <w:spacing w:after="0"/>
      </w:pPr>
      <w:r w:rsidRPr="00AC7A32">
        <w:rPr>
          <w:rFonts w:eastAsia="Times New Roman"/>
        </w:rPr>
        <w:t>Old Business</w:t>
      </w:r>
    </w:p>
    <w:p w14:paraId="00C7599E" w14:textId="77777777" w:rsidR="00826EBF" w:rsidRDefault="00826EBF" w:rsidP="00826EBF">
      <w:pPr>
        <w:tabs>
          <w:tab w:val="left" w:pos="1170"/>
        </w:tabs>
        <w:spacing w:after="0"/>
      </w:pPr>
    </w:p>
    <w:p w14:paraId="2503275E" w14:textId="26472BFC" w:rsidR="00826EBF" w:rsidRPr="00826EBF" w:rsidRDefault="00826EBF" w:rsidP="00826EBF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2B7378">
        <w:rPr>
          <w:sz w:val="22"/>
          <w:szCs w:val="22"/>
        </w:rPr>
        <w:t>Cost-share Committee – Stormwater Runoff Program</w:t>
      </w:r>
      <w:r w:rsidRPr="00826EBF">
        <w:t xml:space="preserve"> </w:t>
      </w:r>
      <w:r>
        <w:t>discussion and possible action</w:t>
      </w:r>
    </w:p>
    <w:p w14:paraId="741FF98E" w14:textId="7BF94619" w:rsidR="003B5B6A" w:rsidRPr="00AC7A32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AC7A32">
        <w:t>Covid-19 remote meeting discussion and possible action</w:t>
      </w:r>
    </w:p>
    <w:p w14:paraId="09B5BB98" w14:textId="77777777" w:rsidR="003B5B6A" w:rsidRPr="00AC7A32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AC7A32">
        <w:t>Oakland Hills update</w:t>
      </w:r>
    </w:p>
    <w:p w14:paraId="1BEA6534" w14:textId="77777777" w:rsidR="003B5B6A" w:rsidRPr="00AC7A32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AC7A32">
        <w:t>Critical Habitat Designation (CHD) update</w:t>
      </w:r>
    </w:p>
    <w:p w14:paraId="0A392B19" w14:textId="77777777" w:rsidR="003B5B6A" w:rsidRPr="00AC7A32" w:rsidRDefault="003B5B6A" w:rsidP="003B5B6A"/>
    <w:p w14:paraId="1BB6CB73" w14:textId="149FCE42" w:rsidR="007F3FF0" w:rsidRDefault="007F3FF0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t>Announcements</w:t>
      </w:r>
    </w:p>
    <w:p w14:paraId="51B88820" w14:textId="77777777" w:rsidR="007F3FF0" w:rsidRPr="007F3FF0" w:rsidRDefault="007F3FF0" w:rsidP="007F3FF0"/>
    <w:p w14:paraId="4E372231" w14:textId="09DA6DE6" w:rsidR="003B5B6A" w:rsidRPr="00AC7A32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AC7A32">
        <w:rPr>
          <w:szCs w:val="24"/>
        </w:rPr>
        <w:lastRenderedPageBreak/>
        <w:t>Adjournment</w:t>
      </w:r>
    </w:p>
    <w:p w14:paraId="34278FE9" w14:textId="77777777" w:rsidR="003B5B6A" w:rsidRPr="00AC7A32" w:rsidRDefault="003B5B6A" w:rsidP="003B5B6A">
      <w:pPr>
        <w:spacing w:after="0"/>
        <w:ind w:left="360" w:firstLine="60"/>
        <w:rPr>
          <w:sz w:val="18"/>
          <w:szCs w:val="18"/>
        </w:rPr>
      </w:pPr>
    </w:p>
    <w:p w14:paraId="6CC8BCE0" w14:textId="77777777" w:rsidR="003B5B6A" w:rsidRPr="00E94AE0" w:rsidRDefault="003B5B6A" w:rsidP="003B5B6A">
      <w:pPr>
        <w:spacing w:after="0"/>
        <w:ind w:left="360" w:firstLine="60"/>
        <w:rPr>
          <w:sz w:val="16"/>
          <w:szCs w:val="16"/>
        </w:rPr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3E21FF70" w14:textId="77777777" w:rsidR="003B5B6A" w:rsidRPr="00127221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9514527" w14:textId="77777777" w:rsidR="003B5B6A" w:rsidRPr="00182F41" w:rsidRDefault="003B5B6A" w:rsidP="003B5B6A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7DD6BE5C" w14:textId="2E331602" w:rsidR="003B5B6A" w:rsidRPr="00712B0B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eastAsia="Times New Roman"/>
          <w:b/>
          <w:sz w:val="18"/>
          <w:szCs w:val="18"/>
        </w:rPr>
        <w:t>Hering’s</w:t>
      </w:r>
      <w:proofErr w:type="spellEnd"/>
      <w:r w:rsidRPr="00127221">
        <w:rPr>
          <w:rFonts w:eastAsia="Times New Roman"/>
          <w:b/>
          <w:sz w:val="18"/>
          <w:szCs w:val="18"/>
        </w:rPr>
        <w:t xml:space="preserve"> Lake Ripley Inn, Lake Ripley Café, Oakland Town Hall on</w:t>
      </w:r>
      <w:r w:rsidR="003A38FF">
        <w:rPr>
          <w:rFonts w:eastAsia="Times New Roman"/>
          <w:b/>
          <w:sz w:val="18"/>
          <w:szCs w:val="18"/>
        </w:rPr>
        <w:t xml:space="preserve"> January 16, 2023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 w:rsidR="003A38FF">
        <w:rPr>
          <w:rFonts w:eastAsia="Times New Roman"/>
          <w:b/>
          <w:sz w:val="18"/>
          <w:szCs w:val="18"/>
        </w:rPr>
        <w:t xml:space="preserve"> January 19, 2023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4"/>
  </w:num>
  <w:num w:numId="2" w16cid:durableId="419106113">
    <w:abstractNumId w:val="3"/>
  </w:num>
  <w:num w:numId="3" w16cid:durableId="401566166">
    <w:abstractNumId w:val="5"/>
  </w:num>
  <w:num w:numId="4" w16cid:durableId="153030036">
    <w:abstractNumId w:val="2"/>
  </w:num>
  <w:num w:numId="5" w16cid:durableId="428356011">
    <w:abstractNumId w:val="0"/>
  </w:num>
  <w:num w:numId="6" w16cid:durableId="248462815">
    <w:abstractNumId w:val="1"/>
  </w:num>
  <w:num w:numId="7" w16cid:durableId="907181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27602A"/>
    <w:rsid w:val="002B3FA5"/>
    <w:rsid w:val="003A38FF"/>
    <w:rsid w:val="003B5B6A"/>
    <w:rsid w:val="003B6D95"/>
    <w:rsid w:val="007C6C3A"/>
    <w:rsid w:val="007F3FF0"/>
    <w:rsid w:val="00826EBF"/>
    <w:rsid w:val="00A91715"/>
    <w:rsid w:val="00D102E8"/>
    <w:rsid w:val="00E13B27"/>
    <w:rsid w:val="00E202D8"/>
    <w:rsid w:val="00E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12</cp:revision>
  <dcterms:created xsi:type="dcterms:W3CDTF">2022-07-18T13:31:00Z</dcterms:created>
  <dcterms:modified xsi:type="dcterms:W3CDTF">2023-01-12T21:56:00Z</dcterms:modified>
</cp:coreProperties>
</file>