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621EE" w14:textId="0F3AD47E" w:rsidR="00FD495C" w:rsidRDefault="00CB5FB3" w:rsidP="00CB5FB3">
      <w:pPr>
        <w:spacing w:after="0"/>
        <w:ind w:left="2184"/>
        <w:jc w:val="center"/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17B54D42" wp14:editId="5A248E19">
            <wp:simplePos x="0" y="0"/>
            <wp:positionH relativeFrom="column">
              <wp:posOffset>2019935</wp:posOffset>
            </wp:positionH>
            <wp:positionV relativeFrom="paragraph">
              <wp:posOffset>635</wp:posOffset>
            </wp:positionV>
            <wp:extent cx="3427095" cy="847725"/>
            <wp:effectExtent l="0" t="0" r="1905" b="9525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09EE5" w14:textId="04E2E369" w:rsidR="00FD495C" w:rsidRDefault="00FD495C" w:rsidP="00CB5FB3">
      <w:pPr>
        <w:spacing w:after="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 xml:space="preserve">Lake Ripley Management District </w:t>
      </w:r>
    </w:p>
    <w:p w14:paraId="2C687FB5" w14:textId="25A94394" w:rsidR="003A09DF" w:rsidRPr="00465DEA" w:rsidRDefault="009D6508" w:rsidP="00CB5FB3">
      <w:pPr>
        <w:spacing w:after="0" w:line="249" w:lineRule="auto"/>
        <w:ind w:left="2740" w:right="1423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Audit</w:t>
      </w:r>
      <w:r w:rsidR="003A09DF">
        <w:rPr>
          <w:rFonts w:ascii="Arial" w:eastAsia="Times New Roman" w:hAnsi="Arial" w:cs="Arial"/>
          <w:b/>
          <w:sz w:val="24"/>
        </w:rPr>
        <w:t xml:space="preserve"> Committee</w:t>
      </w:r>
    </w:p>
    <w:p w14:paraId="4E5CA58F" w14:textId="3E409792" w:rsidR="00FD495C" w:rsidRPr="00465DEA" w:rsidRDefault="003A09DF" w:rsidP="00CB5FB3">
      <w:pPr>
        <w:spacing w:after="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Committee </w:t>
      </w:r>
      <w:r w:rsidR="00C43A32">
        <w:rPr>
          <w:rFonts w:ascii="Arial" w:eastAsia="Times New Roman" w:hAnsi="Arial" w:cs="Arial"/>
          <w:b/>
          <w:sz w:val="24"/>
        </w:rPr>
        <w:t>Meeting</w:t>
      </w:r>
    </w:p>
    <w:p w14:paraId="53484E24" w14:textId="49F6F9FC" w:rsidR="00FD495C" w:rsidRDefault="009D6508" w:rsidP="00CB5FB3">
      <w:pPr>
        <w:spacing w:after="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August 11</w:t>
      </w:r>
      <w:r w:rsidRPr="009D6508">
        <w:rPr>
          <w:rFonts w:ascii="Arial" w:eastAsia="Times New Roman" w:hAnsi="Arial" w:cs="Arial"/>
          <w:b/>
          <w:sz w:val="24"/>
          <w:vertAlign w:val="superscript"/>
        </w:rPr>
        <w:t>th</w:t>
      </w:r>
      <w:r>
        <w:rPr>
          <w:rFonts w:ascii="Arial" w:eastAsia="Times New Roman" w:hAnsi="Arial" w:cs="Arial"/>
          <w:b/>
          <w:sz w:val="24"/>
        </w:rPr>
        <w:t>, 2021 at 2:30pm</w:t>
      </w:r>
    </w:p>
    <w:p w14:paraId="22E1081F" w14:textId="77956ABE" w:rsidR="00CD3BEF" w:rsidRPr="00465DEA" w:rsidRDefault="00CD3BEF" w:rsidP="00CB5FB3">
      <w:pPr>
        <w:spacing w:after="0" w:line="249" w:lineRule="auto"/>
        <w:ind w:left="2740" w:right="1358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Oakland Town Hall</w:t>
      </w:r>
    </w:p>
    <w:p w14:paraId="4F42252F" w14:textId="77777777" w:rsidR="009D6508" w:rsidRPr="00465DEA" w:rsidRDefault="009D6508" w:rsidP="009D6508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24"/>
        </w:rPr>
        <w:t>N4450 County Road A, Cambridge, WI, 53523</w:t>
      </w:r>
    </w:p>
    <w:p w14:paraId="7E115C58" w14:textId="4F4478D3" w:rsidR="00FD495C" w:rsidRDefault="00FD495C" w:rsidP="00CB5FB3">
      <w:pPr>
        <w:spacing w:after="0" w:line="249" w:lineRule="auto"/>
        <w:ind w:left="5770" w:right="1418" w:hanging="10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>Agenda</w:t>
      </w:r>
      <w:r>
        <w:rPr>
          <w:rFonts w:ascii="Arial" w:eastAsia="Times New Roman" w:hAnsi="Arial" w:cs="Arial"/>
          <w:b/>
          <w:sz w:val="24"/>
        </w:rPr>
        <w:t xml:space="preserve"> </w:t>
      </w:r>
    </w:p>
    <w:p w14:paraId="5CDCE1EC" w14:textId="77777777" w:rsidR="00B137CF" w:rsidRPr="00DF0891" w:rsidRDefault="00B137CF" w:rsidP="00FD495C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47D98F02" w14:textId="77777777" w:rsidR="00FD495C" w:rsidRPr="00680B34" w:rsidRDefault="00FD495C" w:rsidP="00FD495C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8"/>
          <w:szCs w:val="8"/>
        </w:rPr>
      </w:pPr>
    </w:p>
    <w:p w14:paraId="005009AF" w14:textId="77777777" w:rsidR="00FD495C" w:rsidRPr="00E94AE0" w:rsidRDefault="00FD495C" w:rsidP="00FD495C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bookmarkStart w:id="0" w:name="_Hlk526949585"/>
      <w:r w:rsidRPr="00E94AE0">
        <w:rPr>
          <w:rFonts w:ascii="Times New Roman" w:eastAsia="Times New Roman" w:hAnsi="Times New Roman" w:cs="Times New Roman"/>
        </w:rPr>
        <w:t xml:space="preserve">Call to Order and Roll Call </w:t>
      </w:r>
    </w:p>
    <w:p w14:paraId="19903CC4" w14:textId="77777777" w:rsidR="00FD495C" w:rsidRPr="00E94AE0" w:rsidRDefault="00FD495C" w:rsidP="00FD495C">
      <w:pPr>
        <w:spacing w:after="0"/>
        <w:ind w:left="1080" w:firstLine="60"/>
        <w:rPr>
          <w:rFonts w:ascii="Times New Roman" w:hAnsi="Times New Roman" w:cs="Times New Roman"/>
          <w:sz w:val="16"/>
          <w:szCs w:val="16"/>
        </w:rPr>
      </w:pPr>
    </w:p>
    <w:p w14:paraId="797F9960" w14:textId="7EE51AA0" w:rsidR="009769A7" w:rsidRDefault="00FD495C" w:rsidP="00920D89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 xml:space="preserve">Public Comment </w:t>
      </w:r>
    </w:p>
    <w:p w14:paraId="0F07A6D1" w14:textId="77777777" w:rsidR="00FD495C" w:rsidRPr="00E94AE0" w:rsidRDefault="00FD495C" w:rsidP="003A09D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C17AB0D" w14:textId="5FDB1C19" w:rsidR="00FD495C" w:rsidRDefault="00FD495C" w:rsidP="00FD495C">
      <w:pPr>
        <w:pStyle w:val="ListParagraph"/>
        <w:numPr>
          <w:ilvl w:val="0"/>
          <w:numId w:val="2"/>
        </w:numPr>
        <w:spacing w:after="0"/>
        <w:ind w:left="810" w:hanging="450"/>
        <w:rPr>
          <w:rFonts w:ascii="Times New Roman" w:hAnsi="Times New Roman" w:cs="Times New Roman"/>
        </w:rPr>
      </w:pPr>
      <w:r w:rsidRPr="00E94AE0">
        <w:rPr>
          <w:rFonts w:ascii="Times New Roman" w:hAnsi="Times New Roman" w:cs="Times New Roman"/>
        </w:rPr>
        <w:t>New Business</w:t>
      </w:r>
    </w:p>
    <w:p w14:paraId="73D1D6E7" w14:textId="0C32B0E3" w:rsidR="00287B19" w:rsidRDefault="00287B19" w:rsidP="00287B19">
      <w:pPr>
        <w:spacing w:after="0"/>
        <w:rPr>
          <w:rFonts w:ascii="Times New Roman" w:hAnsi="Times New Roman" w:cs="Times New Roman"/>
        </w:rPr>
      </w:pPr>
    </w:p>
    <w:p w14:paraId="0FB8B79B" w14:textId="55976D42" w:rsidR="00287B19" w:rsidRPr="00287B19" w:rsidRDefault="00287B19" w:rsidP="00287B1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of the 2020/2021 Financial Statements </w:t>
      </w:r>
    </w:p>
    <w:p w14:paraId="56818384" w14:textId="77777777" w:rsidR="00FD495C" w:rsidRDefault="00FD495C" w:rsidP="00FD495C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7C45B015" w14:textId="77777777" w:rsidR="00FD495C" w:rsidRPr="00E94AE0" w:rsidRDefault="00FD495C" w:rsidP="00FD49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>Old Business</w:t>
      </w:r>
    </w:p>
    <w:p w14:paraId="32DF2BDB" w14:textId="77777777" w:rsidR="00FD495C" w:rsidRPr="00680B34" w:rsidRDefault="00FD495C" w:rsidP="00FD495C">
      <w:pPr>
        <w:pStyle w:val="ListParagraph"/>
        <w:spacing w:after="0"/>
        <w:ind w:left="1440"/>
        <w:rPr>
          <w:rFonts w:ascii="Times New Roman" w:hAnsi="Times New Roman" w:cs="Times New Roman"/>
          <w:sz w:val="16"/>
          <w:szCs w:val="16"/>
        </w:rPr>
      </w:pPr>
    </w:p>
    <w:p w14:paraId="36A24E72" w14:textId="77777777" w:rsidR="00FD495C" w:rsidRPr="00E94AE0" w:rsidRDefault="00FD495C" w:rsidP="00287B19">
      <w:pPr>
        <w:pStyle w:val="Heading1"/>
        <w:numPr>
          <w:ilvl w:val="0"/>
          <w:numId w:val="2"/>
        </w:numPr>
        <w:tabs>
          <w:tab w:val="left" w:pos="720"/>
        </w:tabs>
        <w:ind w:left="900" w:hanging="540"/>
        <w:rPr>
          <w:sz w:val="22"/>
        </w:rPr>
      </w:pPr>
      <w:r w:rsidRPr="00E94AE0">
        <w:rPr>
          <w:sz w:val="22"/>
        </w:rPr>
        <w:t xml:space="preserve">Adjournment </w:t>
      </w:r>
    </w:p>
    <w:p w14:paraId="0BA835BF" w14:textId="77777777" w:rsidR="00FD495C" w:rsidRPr="00E94AE0" w:rsidRDefault="00FD495C" w:rsidP="00FD495C">
      <w:pPr>
        <w:spacing w:after="0"/>
        <w:ind w:left="360" w:firstLine="60"/>
        <w:rPr>
          <w:rFonts w:ascii="Times New Roman" w:hAnsi="Times New Roman" w:cs="Times New Roman"/>
          <w:sz w:val="16"/>
          <w:szCs w:val="16"/>
        </w:rPr>
      </w:pPr>
    </w:p>
    <w:p w14:paraId="4F229B0E" w14:textId="419C19CC" w:rsidR="00FD495C" w:rsidRDefault="00FD495C" w:rsidP="00FD495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 xml:space="preserve">Note: Public Comment will be taken at discretion of District Chair  </w:t>
      </w:r>
      <w:bookmarkEnd w:id="0"/>
    </w:p>
    <w:p w14:paraId="1C968A3E" w14:textId="77777777" w:rsidR="00B137CF" w:rsidRPr="00E94AE0" w:rsidRDefault="00B137CF" w:rsidP="00FD495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7DA34A8A" w14:textId="77777777" w:rsidR="00FD495C" w:rsidRPr="00465DEA" w:rsidRDefault="00FD495C" w:rsidP="00FD495C">
      <w:pPr>
        <w:pStyle w:val="ListParagraph"/>
        <w:spacing w:after="0"/>
        <w:rPr>
          <w:rFonts w:ascii="Arial" w:eastAsia="Times New Roman" w:hAnsi="Arial" w:cs="Arial"/>
          <w:sz w:val="12"/>
          <w:szCs w:val="12"/>
        </w:rPr>
      </w:pPr>
    </w:p>
    <w:p w14:paraId="47E8D2F7" w14:textId="19FFA269" w:rsidR="005B3C85" w:rsidRPr="00632B3C" w:rsidRDefault="00FD495C" w:rsidP="00437310">
      <w:pPr>
        <w:pStyle w:val="ListParagraph"/>
        <w:spacing w:after="0"/>
        <w:ind w:left="0"/>
        <w:rPr>
          <w:color w:val="auto"/>
        </w:rPr>
      </w:pP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Hering’s Lake Ripley Inn, Lake Ripley Café, Oakland </w:t>
      </w:r>
      <w:r w:rsidRPr="00632B3C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Town Hall on </w:t>
      </w:r>
      <w:r w:rsidR="00B60E26" w:rsidRPr="00632B3C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August</w:t>
      </w:r>
      <w:r w:rsidR="00415A6C" w:rsidRPr="00632B3C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 </w:t>
      </w:r>
      <w:r w:rsidR="00B60E26" w:rsidRPr="00632B3C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9</w:t>
      </w:r>
      <w:r w:rsidR="00B60E26" w:rsidRPr="00632B3C">
        <w:rPr>
          <w:rFonts w:ascii="Times New Roman" w:eastAsia="Times New Roman" w:hAnsi="Times New Roman" w:cs="Times New Roman"/>
          <w:b/>
          <w:color w:val="auto"/>
          <w:sz w:val="18"/>
          <w:szCs w:val="18"/>
          <w:vertAlign w:val="superscript"/>
        </w:rPr>
        <w:t>th</w:t>
      </w:r>
      <w:r w:rsidRPr="00632B3C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, 202</w:t>
      </w:r>
      <w:r w:rsidR="00536622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1</w:t>
      </w:r>
      <w:r w:rsidRPr="00632B3C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.  </w:t>
      </w:r>
    </w:p>
    <w:sectPr w:rsidR="005B3C85" w:rsidRPr="00632B3C" w:rsidSect="009B2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801A8" w14:textId="77777777" w:rsidR="00B071E1" w:rsidRDefault="00B071E1">
      <w:pPr>
        <w:spacing w:after="0" w:line="240" w:lineRule="auto"/>
      </w:pPr>
      <w:r>
        <w:separator/>
      </w:r>
    </w:p>
  </w:endnote>
  <w:endnote w:type="continuationSeparator" w:id="0">
    <w:p w14:paraId="5DF2081E" w14:textId="77777777" w:rsidR="00B071E1" w:rsidRDefault="00B0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704A" w14:textId="77777777" w:rsidR="0067728A" w:rsidRDefault="00B07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2DA78" w14:textId="77777777" w:rsidR="0067728A" w:rsidRDefault="00B071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ED899" w14:textId="77777777" w:rsidR="0067728A" w:rsidRDefault="00B07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A57C1" w14:textId="77777777" w:rsidR="00B071E1" w:rsidRDefault="00B071E1">
      <w:pPr>
        <w:spacing w:after="0" w:line="240" w:lineRule="auto"/>
      </w:pPr>
      <w:r>
        <w:separator/>
      </w:r>
    </w:p>
  </w:footnote>
  <w:footnote w:type="continuationSeparator" w:id="0">
    <w:p w14:paraId="38EFEA25" w14:textId="77777777" w:rsidR="00B071E1" w:rsidRDefault="00B0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8562" w14:textId="77777777" w:rsidR="0067728A" w:rsidRDefault="00B07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581BA" w14:textId="77777777" w:rsidR="0067728A" w:rsidRDefault="00B071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A9CAB" w14:textId="77777777" w:rsidR="0067728A" w:rsidRDefault="00B07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306AE"/>
    <w:multiLevelType w:val="hybridMultilevel"/>
    <w:tmpl w:val="AA62F314"/>
    <w:lvl w:ilvl="0" w:tplc="B1E424B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C725C8C"/>
    <w:multiLevelType w:val="hybridMultilevel"/>
    <w:tmpl w:val="F6CC8628"/>
    <w:lvl w:ilvl="0" w:tplc="0512D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5F513D"/>
    <w:multiLevelType w:val="hybridMultilevel"/>
    <w:tmpl w:val="36085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7FAD822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4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E57BCB"/>
    <w:multiLevelType w:val="hybridMultilevel"/>
    <w:tmpl w:val="B394BC7A"/>
    <w:lvl w:ilvl="0" w:tplc="97FAD82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E0575"/>
    <w:multiLevelType w:val="hybridMultilevel"/>
    <w:tmpl w:val="EE3038D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5C"/>
    <w:rsid w:val="000265FE"/>
    <w:rsid w:val="00035E37"/>
    <w:rsid w:val="00155B38"/>
    <w:rsid w:val="001966A5"/>
    <w:rsid w:val="001A35D2"/>
    <w:rsid w:val="00201A76"/>
    <w:rsid w:val="00202F52"/>
    <w:rsid w:val="00226B69"/>
    <w:rsid w:val="00287B19"/>
    <w:rsid w:val="0032089F"/>
    <w:rsid w:val="003A09DF"/>
    <w:rsid w:val="003B4E16"/>
    <w:rsid w:val="00415A6C"/>
    <w:rsid w:val="00437310"/>
    <w:rsid w:val="00476F38"/>
    <w:rsid w:val="004A4BB2"/>
    <w:rsid w:val="00536622"/>
    <w:rsid w:val="005606A8"/>
    <w:rsid w:val="005B3C85"/>
    <w:rsid w:val="005C4AB3"/>
    <w:rsid w:val="00632B3C"/>
    <w:rsid w:val="00683DFA"/>
    <w:rsid w:val="006C1BBD"/>
    <w:rsid w:val="0070664C"/>
    <w:rsid w:val="00793AD9"/>
    <w:rsid w:val="007A7FDF"/>
    <w:rsid w:val="00873EA8"/>
    <w:rsid w:val="008909A9"/>
    <w:rsid w:val="008D675D"/>
    <w:rsid w:val="009007D0"/>
    <w:rsid w:val="00920D89"/>
    <w:rsid w:val="0093425D"/>
    <w:rsid w:val="009769A7"/>
    <w:rsid w:val="0098789A"/>
    <w:rsid w:val="009D6508"/>
    <w:rsid w:val="00A653A9"/>
    <w:rsid w:val="00A96EC2"/>
    <w:rsid w:val="00B071E1"/>
    <w:rsid w:val="00B137CF"/>
    <w:rsid w:val="00B60E26"/>
    <w:rsid w:val="00B61BF8"/>
    <w:rsid w:val="00B70179"/>
    <w:rsid w:val="00BD30F8"/>
    <w:rsid w:val="00C000ED"/>
    <w:rsid w:val="00C0797D"/>
    <w:rsid w:val="00C37394"/>
    <w:rsid w:val="00C411CC"/>
    <w:rsid w:val="00C43A32"/>
    <w:rsid w:val="00C50BB1"/>
    <w:rsid w:val="00CB5FB3"/>
    <w:rsid w:val="00CD3BEF"/>
    <w:rsid w:val="00D40695"/>
    <w:rsid w:val="00D50110"/>
    <w:rsid w:val="00E232DC"/>
    <w:rsid w:val="00F25D90"/>
    <w:rsid w:val="00F97B63"/>
    <w:rsid w:val="00FC5C6D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F793"/>
  <w15:chartTrackingRefBased/>
  <w15:docId w15:val="{CEA3CF1A-8CDF-47C5-877B-2FBCC84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vertAlign w:val="sub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Heading1">
    <w:name w:val="heading 1"/>
    <w:next w:val="Normal"/>
    <w:link w:val="Heading1Char"/>
    <w:uiPriority w:val="9"/>
    <w:qFormat/>
    <w:rsid w:val="00FD495C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95C"/>
    <w:rPr>
      <w:rFonts w:eastAsia="Times New Roman"/>
      <w:color w:val="000000"/>
      <w:szCs w:val="22"/>
      <w:vertAlign w:val="baseline"/>
    </w:rPr>
  </w:style>
  <w:style w:type="paragraph" w:styleId="ListParagraph">
    <w:name w:val="List Paragraph"/>
    <w:basedOn w:val="Normal"/>
    <w:uiPriority w:val="34"/>
    <w:qFormat/>
    <w:rsid w:val="00FD4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8</cp:revision>
  <cp:lastPrinted>2021-08-04T17:07:00Z</cp:lastPrinted>
  <dcterms:created xsi:type="dcterms:W3CDTF">2021-08-03T14:59:00Z</dcterms:created>
  <dcterms:modified xsi:type="dcterms:W3CDTF">2021-08-04T18:16:00Z</dcterms:modified>
</cp:coreProperties>
</file>